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napToGrid w:val="0"/>
        </w:rPr>
        <w:alias w:val="Kategorie"/>
        <w:tag w:val=""/>
        <w:id w:val="-1699232986"/>
        <w:placeholder>
          <w:docPart w:val="BCE8A57150A14DD4AD5CF8BBA74DFE8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8545B" w:rsidRPr="00A243A6" w:rsidRDefault="00A95EE6" w:rsidP="00601ED9">
          <w:pPr>
            <w:spacing w:after="120"/>
            <w:jc w:val="center"/>
            <w:rPr>
              <w:rFonts w:ascii="Arial" w:hAnsi="Arial" w:cs="Arial"/>
              <w:b/>
              <w:bCs/>
              <w:snapToGrid w:val="0"/>
            </w:rPr>
          </w:pPr>
          <w:r w:rsidRPr="00A95EE6">
            <w:rPr>
              <w:rFonts w:ascii="Arial" w:hAnsi="Arial" w:cs="Arial"/>
              <w:b/>
              <w:bCs/>
              <w:snapToGrid w:val="0"/>
            </w:rPr>
            <w:t>ČESTNÉ PROHLÁŠENÍ</w:t>
          </w:r>
        </w:p>
      </w:sdtContent>
    </w:sdt>
    <w:p w:rsidR="007326C6" w:rsidRDefault="007326C6" w:rsidP="0052768B">
      <w:pPr>
        <w:jc w:val="center"/>
        <w:rPr>
          <w:rFonts w:ascii="Arial" w:hAnsi="Arial" w:cs="Arial"/>
          <w:b/>
          <w:sz w:val="20"/>
          <w:szCs w:val="20"/>
        </w:rPr>
      </w:pPr>
      <w:r w:rsidRPr="000757A5">
        <w:rPr>
          <w:rFonts w:ascii="Arial" w:hAnsi="Arial" w:cs="Arial"/>
          <w:b/>
          <w:sz w:val="20"/>
          <w:szCs w:val="20"/>
        </w:rPr>
        <w:t xml:space="preserve">ke splnění </w:t>
      </w:r>
      <w:r>
        <w:rPr>
          <w:rFonts w:ascii="Arial" w:hAnsi="Arial" w:cs="Arial"/>
          <w:b/>
          <w:sz w:val="20"/>
          <w:szCs w:val="20"/>
        </w:rPr>
        <w:t xml:space="preserve">základní a profesní způsobilosti </w:t>
      </w:r>
      <w:r w:rsidRPr="004E4F0C">
        <w:rPr>
          <w:rFonts w:ascii="Arial" w:hAnsi="Arial" w:cs="Arial"/>
          <w:b/>
          <w:sz w:val="20"/>
          <w:szCs w:val="20"/>
        </w:rPr>
        <w:t>účastníka zadávacího řízení</w:t>
      </w:r>
      <w:r w:rsidRPr="000757A5">
        <w:rPr>
          <w:rFonts w:ascii="Arial" w:hAnsi="Arial" w:cs="Arial"/>
          <w:b/>
          <w:sz w:val="20"/>
          <w:szCs w:val="20"/>
        </w:rPr>
        <w:t xml:space="preserve"> </w:t>
      </w:r>
    </w:p>
    <w:p w:rsidR="007326C6" w:rsidRDefault="007326C6" w:rsidP="0052768B">
      <w:pPr>
        <w:jc w:val="center"/>
        <w:rPr>
          <w:rFonts w:ascii="Arial" w:hAnsi="Arial" w:cs="Arial"/>
          <w:sz w:val="20"/>
          <w:szCs w:val="20"/>
        </w:rPr>
      </w:pPr>
      <w:r w:rsidRPr="000757A5">
        <w:rPr>
          <w:rFonts w:ascii="Arial" w:hAnsi="Arial" w:cs="Arial"/>
          <w:sz w:val="20"/>
          <w:szCs w:val="20"/>
        </w:rPr>
        <w:t>dle</w:t>
      </w:r>
      <w:r>
        <w:rPr>
          <w:rFonts w:ascii="Arial" w:hAnsi="Arial" w:cs="Arial"/>
          <w:sz w:val="20"/>
          <w:szCs w:val="20"/>
        </w:rPr>
        <w:t xml:space="preserve"> ustanovení </w:t>
      </w:r>
      <w:r w:rsidRPr="000757A5">
        <w:rPr>
          <w:rFonts w:ascii="Arial" w:hAnsi="Arial" w:cs="Arial"/>
          <w:sz w:val="20"/>
          <w:szCs w:val="20"/>
        </w:rPr>
        <w:t>§ 74</w:t>
      </w:r>
      <w:r>
        <w:rPr>
          <w:rFonts w:ascii="Arial" w:hAnsi="Arial" w:cs="Arial"/>
          <w:sz w:val="20"/>
          <w:szCs w:val="20"/>
        </w:rPr>
        <w:t xml:space="preserve"> odst. 1 až 3</w:t>
      </w:r>
      <w:r w:rsidRPr="00075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601ED9">
        <w:rPr>
          <w:rFonts w:ascii="Arial" w:hAnsi="Arial" w:cs="Arial"/>
          <w:sz w:val="20"/>
          <w:szCs w:val="20"/>
        </w:rPr>
        <w:t xml:space="preserve">§ 77 odst. 1 a </w:t>
      </w:r>
      <w:r w:rsidRPr="007326C6">
        <w:rPr>
          <w:rFonts w:ascii="Arial" w:hAnsi="Arial" w:cs="Arial"/>
          <w:sz w:val="20"/>
          <w:szCs w:val="20"/>
        </w:rPr>
        <w:t>odst. 2 písm. a) zákona č.</w:t>
      </w:r>
      <w:r w:rsidRPr="000757A5">
        <w:rPr>
          <w:rFonts w:ascii="Arial" w:hAnsi="Arial" w:cs="Arial"/>
          <w:sz w:val="20"/>
          <w:szCs w:val="20"/>
        </w:rPr>
        <w:t xml:space="preserve"> 134/2016 Sb., </w:t>
      </w:r>
    </w:p>
    <w:p w:rsidR="007326C6" w:rsidRPr="00A243A6" w:rsidRDefault="007326C6" w:rsidP="009C3B4F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757A5">
        <w:rPr>
          <w:rFonts w:ascii="Arial" w:hAnsi="Arial" w:cs="Arial"/>
          <w:sz w:val="20"/>
          <w:szCs w:val="20"/>
        </w:rPr>
        <w:t>o zadávání veřejných zakázek, ve znění pozdějších předpisů</w:t>
      </w:r>
      <w:r w:rsidRPr="00A243A6">
        <w:rPr>
          <w:rFonts w:ascii="Arial" w:hAnsi="Arial" w:cs="Arial"/>
          <w:sz w:val="20"/>
          <w:szCs w:val="20"/>
        </w:rPr>
        <w:t xml:space="preserve"> (dále jen </w:t>
      </w:r>
      <w:r w:rsidRPr="00A243A6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ZZVZ</w:t>
      </w:r>
      <w:r w:rsidRPr="00A243A6">
        <w:rPr>
          <w:rFonts w:ascii="Arial" w:hAnsi="Arial" w:cs="Arial"/>
          <w:i/>
          <w:sz w:val="20"/>
          <w:szCs w:val="20"/>
        </w:rPr>
        <w:t>“</w:t>
      </w:r>
      <w:r w:rsidRPr="00A243A6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X="-39" w:tblpY="18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9"/>
      </w:tblGrid>
      <w:tr w:rsidR="00601ED9" w:rsidRPr="005F61E4" w:rsidTr="000B044B">
        <w:trPr>
          <w:trHeight w:hRule="exact" w:val="471"/>
        </w:trPr>
        <w:tc>
          <w:tcPr>
            <w:tcW w:w="9894" w:type="dxa"/>
            <w:gridSpan w:val="2"/>
            <w:shd w:val="clear" w:color="auto" w:fill="D9D9D9"/>
            <w:vAlign w:val="center"/>
          </w:tcPr>
          <w:p w:rsidR="00601ED9" w:rsidRPr="005F61E4" w:rsidRDefault="00601ED9" w:rsidP="007326C6">
            <w:pPr>
              <w:tabs>
                <w:tab w:val="left" w:pos="4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 xml:space="preserve">účastníka </w:t>
            </w:r>
            <w:r w:rsidR="007326C6">
              <w:rPr>
                <w:rFonts w:ascii="Arial" w:hAnsi="Arial" w:cs="Arial"/>
                <w:bCs/>
                <w:sz w:val="20"/>
                <w:szCs w:val="20"/>
              </w:rPr>
              <w:t>zadávacího</w:t>
            </w:r>
            <w:r w:rsidRPr="0035023F">
              <w:rPr>
                <w:rFonts w:ascii="Arial" w:hAnsi="Arial" w:cs="Arial"/>
                <w:bCs/>
                <w:sz w:val="20"/>
                <w:szCs w:val="20"/>
              </w:rPr>
              <w:t xml:space="preserve"> řízení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61E4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5F61E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01ED9" w:rsidRPr="005F61E4" w:rsidTr="00200CE7">
        <w:trPr>
          <w:trHeight w:val="471"/>
        </w:trPr>
        <w:tc>
          <w:tcPr>
            <w:tcW w:w="2405" w:type="dxa"/>
            <w:shd w:val="clear" w:color="auto" w:fill="D9D9D9"/>
          </w:tcPr>
          <w:p w:rsidR="00601ED9" w:rsidRPr="00200CE7" w:rsidRDefault="00601ED9" w:rsidP="000B044B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489" w:type="dxa"/>
            <w:vAlign w:val="center"/>
          </w:tcPr>
          <w:p w:rsidR="00601ED9" w:rsidRPr="005F61E4" w:rsidRDefault="00601ED9" w:rsidP="000B044B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D9" w:rsidRPr="005F61E4" w:rsidTr="00200CE7">
        <w:trPr>
          <w:trHeight w:val="471"/>
        </w:trPr>
        <w:tc>
          <w:tcPr>
            <w:tcW w:w="2405" w:type="dxa"/>
            <w:shd w:val="clear" w:color="auto" w:fill="D9D9D9"/>
          </w:tcPr>
          <w:p w:rsidR="00601ED9" w:rsidRPr="00200CE7" w:rsidRDefault="00601ED9" w:rsidP="000B044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489" w:type="dxa"/>
            <w:vAlign w:val="center"/>
          </w:tcPr>
          <w:p w:rsidR="00601ED9" w:rsidRPr="005F61E4" w:rsidRDefault="00601ED9" w:rsidP="000B044B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ED9" w:rsidRPr="005F61E4" w:rsidTr="00200CE7">
        <w:trPr>
          <w:trHeight w:val="471"/>
        </w:trPr>
        <w:tc>
          <w:tcPr>
            <w:tcW w:w="2405" w:type="dxa"/>
            <w:shd w:val="clear" w:color="auto" w:fill="D9D9D9"/>
          </w:tcPr>
          <w:p w:rsidR="00601ED9" w:rsidRPr="00200CE7" w:rsidRDefault="00601ED9" w:rsidP="000B044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0CE7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489" w:type="dxa"/>
            <w:vAlign w:val="center"/>
          </w:tcPr>
          <w:p w:rsidR="00601ED9" w:rsidRPr="005F61E4" w:rsidRDefault="00601ED9" w:rsidP="000B044B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545B" w:rsidRPr="00484649" w:rsidRDefault="003F619C" w:rsidP="004E4F0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484649">
        <w:rPr>
          <w:rFonts w:ascii="Arial" w:hAnsi="Arial" w:cs="Arial"/>
          <w:sz w:val="20"/>
          <w:szCs w:val="20"/>
        </w:rPr>
        <w:t>Účastník</w:t>
      </w:r>
      <w:r w:rsidR="0068545B" w:rsidRPr="00484649">
        <w:rPr>
          <w:rFonts w:ascii="Arial" w:hAnsi="Arial" w:cs="Arial"/>
          <w:sz w:val="20"/>
          <w:szCs w:val="20"/>
        </w:rPr>
        <w:t xml:space="preserve"> čestně prohlašuje, že se seznámil s obsahem zadávací dokumentace k</w:t>
      </w:r>
      <w:r w:rsidR="007326C6">
        <w:rPr>
          <w:rFonts w:ascii="Arial" w:hAnsi="Arial" w:cs="Arial"/>
          <w:sz w:val="20"/>
          <w:szCs w:val="20"/>
        </w:rPr>
        <w:t> </w:t>
      </w:r>
      <w:r w:rsidR="001115C2">
        <w:rPr>
          <w:rFonts w:ascii="Arial" w:hAnsi="Arial" w:cs="Arial"/>
          <w:sz w:val="20"/>
          <w:szCs w:val="20"/>
        </w:rPr>
        <w:t>nadlimitní</w:t>
      </w:r>
      <w:r w:rsidR="007326C6">
        <w:rPr>
          <w:rFonts w:ascii="Arial" w:hAnsi="Arial" w:cs="Arial"/>
          <w:sz w:val="20"/>
          <w:szCs w:val="20"/>
        </w:rPr>
        <w:t xml:space="preserve"> </w:t>
      </w:r>
      <w:r w:rsidR="00B10CE8">
        <w:rPr>
          <w:rFonts w:ascii="Arial" w:hAnsi="Arial" w:cs="Arial"/>
          <w:sz w:val="20"/>
          <w:szCs w:val="20"/>
        </w:rPr>
        <w:t xml:space="preserve">veřejné zakázce </w:t>
      </w:r>
      <w:r w:rsidRPr="00484649">
        <w:rPr>
          <w:rFonts w:ascii="Arial" w:hAnsi="Arial" w:cs="Arial"/>
          <w:sz w:val="20"/>
          <w:szCs w:val="20"/>
        </w:rPr>
        <w:t>na </w:t>
      </w:r>
      <w:r w:rsidR="001115C2">
        <w:rPr>
          <w:rFonts w:ascii="Arial" w:hAnsi="Arial" w:cs="Arial"/>
          <w:sz w:val="20"/>
          <w:szCs w:val="20"/>
        </w:rPr>
        <w:t xml:space="preserve">dodávky </w:t>
      </w:r>
      <w:r w:rsidR="0068545B" w:rsidRPr="00484649">
        <w:rPr>
          <w:rFonts w:ascii="Arial" w:hAnsi="Arial" w:cs="Arial"/>
          <w:sz w:val="20"/>
          <w:szCs w:val="20"/>
        </w:rPr>
        <w:t>s</w:t>
      </w:r>
      <w:r w:rsidR="003F5BCA" w:rsidRPr="00484649">
        <w:rPr>
          <w:rFonts w:ascii="Arial" w:hAnsi="Arial" w:cs="Arial"/>
          <w:sz w:val="20"/>
          <w:szCs w:val="20"/>
        </w:rPr>
        <w:t> </w:t>
      </w:r>
      <w:r w:rsidR="0068545B" w:rsidRPr="00484649">
        <w:rPr>
          <w:rFonts w:ascii="Arial" w:hAnsi="Arial" w:cs="Arial"/>
          <w:sz w:val="20"/>
          <w:szCs w:val="20"/>
        </w:rPr>
        <w:t>názvem</w:t>
      </w:r>
      <w:r w:rsidR="003F5BCA" w:rsidRPr="00484649">
        <w:rPr>
          <w:rFonts w:ascii="Arial" w:hAnsi="Arial" w:cs="Arial"/>
          <w:sz w:val="20"/>
          <w:szCs w:val="20"/>
        </w:rPr>
        <w:t>:</w:t>
      </w:r>
    </w:p>
    <w:p w:rsidR="0068545B" w:rsidRPr="00484649" w:rsidRDefault="00470FE5" w:rsidP="009C3B4F">
      <w:pPr>
        <w:spacing w:before="120"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484649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sdt>
        <w:sdtPr>
          <w:rPr>
            <w:rFonts w:ascii="Arial" w:hAnsi="Arial" w:cs="Arial"/>
            <w:b/>
            <w:bCs/>
            <w:snapToGrid w:val="0"/>
            <w:sz w:val="20"/>
            <w:szCs w:val="20"/>
          </w:rPr>
          <w:alias w:val="Název"/>
          <w:tag w:val=""/>
          <w:id w:val="-728845770"/>
          <w:placeholder>
            <w:docPart w:val="43E50BBFC413485892791E9A3B5291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87E2F" w:rsidRPr="00B87E2F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Stroje a vozidla PKÚ, s. p. – osobní automobily</w:t>
          </w:r>
        </w:sdtContent>
      </w:sdt>
      <w:r w:rsidR="0068545B" w:rsidRPr="00484649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68545B" w:rsidRPr="00686AF3" w:rsidRDefault="0068545B" w:rsidP="0068545B">
      <w:pPr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484649">
        <w:rPr>
          <w:rFonts w:ascii="Arial" w:hAnsi="Arial" w:cs="Arial"/>
          <w:bCs/>
          <w:snapToGrid w:val="0"/>
          <w:sz w:val="20"/>
          <w:szCs w:val="20"/>
        </w:rPr>
        <w:t xml:space="preserve">Kód akce: </w:t>
      </w:r>
      <w:sdt>
        <w:sdtPr>
          <w:rPr>
            <w:rFonts w:ascii="Arial" w:hAnsi="Arial" w:cs="Arial"/>
            <w:bCs/>
            <w:snapToGrid w:val="0"/>
            <w:sz w:val="20"/>
            <w:szCs w:val="20"/>
          </w:rPr>
          <w:alias w:val="Předmět"/>
          <w:tag w:val=""/>
          <w:id w:val="1038320227"/>
          <w:placeholder>
            <w:docPart w:val="791D948405BA4DBF8EC1C6AC81880B0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7E2F">
            <w:rPr>
              <w:rFonts w:ascii="Arial" w:hAnsi="Arial" w:cs="Arial"/>
              <w:bCs/>
              <w:snapToGrid w:val="0"/>
              <w:sz w:val="20"/>
              <w:szCs w:val="20"/>
            </w:rPr>
            <w:t>A425 + A427</w:t>
          </w:r>
        </w:sdtContent>
      </w:sdt>
    </w:p>
    <w:p w:rsidR="0068545B" w:rsidRPr="00686AF3" w:rsidRDefault="0068545B" w:rsidP="009C3B4F">
      <w:p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a </w:t>
      </w:r>
      <w:r w:rsidRPr="00EE5039">
        <w:rPr>
          <w:rFonts w:ascii="Arial" w:hAnsi="Arial" w:cs="Arial"/>
          <w:sz w:val="20"/>
          <w:szCs w:val="20"/>
        </w:rPr>
        <w:t xml:space="preserve">že splňuje </w:t>
      </w:r>
      <w:r w:rsidR="00EE5039" w:rsidRPr="00EE5039">
        <w:rPr>
          <w:rFonts w:ascii="Arial" w:hAnsi="Arial" w:cs="Arial"/>
          <w:sz w:val="20"/>
          <w:szCs w:val="20"/>
        </w:rPr>
        <w:t xml:space="preserve">následující </w:t>
      </w:r>
      <w:r w:rsidR="00E12D68" w:rsidRPr="00EE5039">
        <w:rPr>
          <w:rFonts w:ascii="Arial" w:hAnsi="Arial" w:cs="Arial"/>
          <w:sz w:val="20"/>
          <w:szCs w:val="20"/>
        </w:rPr>
        <w:t>základní a profesní</w:t>
      </w:r>
      <w:r w:rsidRPr="00EE5039">
        <w:rPr>
          <w:rFonts w:ascii="Arial" w:hAnsi="Arial" w:cs="Arial"/>
          <w:sz w:val="20"/>
          <w:szCs w:val="20"/>
        </w:rPr>
        <w:t xml:space="preserve"> </w:t>
      </w:r>
      <w:r w:rsidR="00EE5039" w:rsidRPr="00EE5039">
        <w:rPr>
          <w:rFonts w:ascii="Arial" w:hAnsi="Arial" w:cs="Arial"/>
          <w:sz w:val="20"/>
          <w:szCs w:val="20"/>
        </w:rPr>
        <w:t>způsobilost</w:t>
      </w:r>
      <w:r w:rsidR="00EE5039">
        <w:rPr>
          <w:rFonts w:ascii="Arial" w:hAnsi="Arial" w:cs="Arial"/>
          <w:sz w:val="20"/>
          <w:szCs w:val="20"/>
        </w:rPr>
        <w:t>:</w:t>
      </w:r>
    </w:p>
    <w:p w:rsidR="0068545B" w:rsidRPr="000459D8" w:rsidRDefault="0068545B" w:rsidP="000459D8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59D8">
        <w:rPr>
          <w:rFonts w:ascii="Arial" w:hAnsi="Arial" w:cs="Arial"/>
          <w:b/>
          <w:sz w:val="20"/>
          <w:szCs w:val="20"/>
          <w:u w:val="single"/>
        </w:rPr>
        <w:t xml:space="preserve">Základní způsobilost </w:t>
      </w:r>
    </w:p>
    <w:p w:rsidR="0068545B" w:rsidRPr="00686AF3" w:rsidRDefault="0068545B" w:rsidP="004C12E9">
      <w:pPr>
        <w:spacing w:before="120" w:after="60"/>
        <w:ind w:left="425" w:hanging="425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základní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74 odst. 1 </w:t>
      </w:r>
      <w:r w:rsidR="00C12AF9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že:</w:t>
      </w:r>
    </w:p>
    <w:p w:rsidR="0068545B" w:rsidRPr="00686AF3" w:rsidRDefault="0068545B" w:rsidP="004C12E9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 xml:space="preserve">nebyl v zemi svého sídla v posledních 5 letech před zahájením zadávacího řízení pravomocně odsouzen pro trestný čin uvedený v příloze č. 3 k </w:t>
      </w:r>
      <w:r w:rsidR="00C12AF9">
        <w:rPr>
          <w:rFonts w:ascii="Arial" w:hAnsi="Arial" w:cs="Arial"/>
          <w:b w:val="0"/>
          <w:sz w:val="20"/>
          <w:u w:val="none"/>
        </w:rPr>
        <w:t>ZZVZ</w:t>
      </w:r>
      <w:r w:rsidRPr="00686AF3">
        <w:rPr>
          <w:rFonts w:ascii="Arial" w:hAnsi="Arial" w:cs="Arial"/>
          <w:b w:val="0"/>
          <w:sz w:val="20"/>
          <w:u w:val="none"/>
        </w:rPr>
        <w:t xml:space="preserve"> nebo obdobný trestný čin podle právního řádu země sídla dodavatele; k zahlazeným odsouzením se nepřihlíží.</w:t>
      </w:r>
    </w:p>
    <w:p w:rsidR="0068545B" w:rsidRPr="00686AF3" w:rsidRDefault="0068545B" w:rsidP="0068545B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Jde-li o právnickou osobu,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</w:t>
      </w:r>
      <w:r w:rsidR="00EE5039">
        <w:rPr>
          <w:rFonts w:ascii="Arial" w:hAnsi="Arial" w:cs="Arial"/>
          <w:b w:val="0"/>
          <w:i/>
          <w:sz w:val="20"/>
          <w:u w:val="none"/>
        </w:rPr>
        <w:t>o orgánu této právnické osoby a </w:t>
      </w:r>
      <w:r w:rsidRPr="00686AF3">
        <w:rPr>
          <w:rFonts w:ascii="Arial" w:hAnsi="Arial" w:cs="Arial"/>
          <w:b w:val="0"/>
          <w:i/>
          <w:sz w:val="20"/>
          <w:u w:val="none"/>
        </w:rPr>
        <w:t xml:space="preserve">také osoba zastupující tuto právnickou osobu v statutárním orgánu dodavatele. 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zahraniční právnické osoby, musí výše uvedené podmínky splňovat tato právnická osoba a vedoucí pobočky závodu.</w:t>
      </w:r>
    </w:p>
    <w:p w:rsidR="0068545B" w:rsidRPr="00686AF3" w:rsidRDefault="0068545B" w:rsidP="0068545B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686AF3">
        <w:rPr>
          <w:rFonts w:ascii="Arial" w:hAnsi="Arial" w:cs="Arial"/>
          <w:b w:val="0"/>
          <w:i/>
          <w:sz w:val="20"/>
          <w:u w:val="none"/>
        </w:rPr>
        <w:t>Účastní-li se zadávacího řízení pobočka závodu české právnické osoby, musí výše uvedené podmínky splňovat vedle výše uvedených osob rovněž vedoucí pobočky závodu.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68545B" w:rsidRPr="00686AF3" w:rsidRDefault="0068545B" w:rsidP="0068545B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686AF3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68545B" w:rsidRPr="000459D8" w:rsidRDefault="0068545B" w:rsidP="009C3B4F">
      <w:pPr>
        <w:pStyle w:val="Odstavecseseznamem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59D8">
        <w:rPr>
          <w:rFonts w:ascii="Arial" w:hAnsi="Arial" w:cs="Arial"/>
          <w:b/>
          <w:sz w:val="20"/>
          <w:szCs w:val="20"/>
          <w:u w:val="single"/>
        </w:rPr>
        <w:t>Profesní způsobilost</w:t>
      </w:r>
    </w:p>
    <w:p w:rsidR="0068545B" w:rsidRPr="00686AF3" w:rsidRDefault="0068545B" w:rsidP="009C3B4F">
      <w:pPr>
        <w:pStyle w:val="2nesltext"/>
        <w:keepNext/>
        <w:spacing w:before="0" w:after="6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 profesní způsobilosti </w:t>
      </w:r>
      <w:r w:rsidRPr="00686AF3">
        <w:rPr>
          <w:rFonts w:ascii="Arial" w:hAnsi="Arial" w:cs="Arial"/>
          <w:b/>
          <w:sz w:val="20"/>
          <w:szCs w:val="20"/>
        </w:rPr>
        <w:t xml:space="preserve">dle § 77 odst. 1 </w:t>
      </w:r>
      <w:r w:rsidR="00C12AF9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8545B" w:rsidRDefault="0068545B" w:rsidP="009C3B4F">
      <w:pPr>
        <w:pStyle w:val="3odrky"/>
        <w:tabs>
          <w:tab w:val="clear" w:pos="1145"/>
          <w:tab w:val="num" w:pos="426"/>
        </w:tabs>
        <w:spacing w:before="0"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je zapsán v obchodním rejstříku nebo jiné obdobné evidenci, pokud jiný právní předpis zápis do takové evidence vyžaduje.</w:t>
      </w:r>
    </w:p>
    <w:p w:rsidR="0068545B" w:rsidRPr="00686AF3" w:rsidRDefault="0068545B" w:rsidP="00A95EE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Ve vztahu k profesní způsobilosti </w:t>
      </w:r>
      <w:r w:rsidRPr="00686AF3">
        <w:rPr>
          <w:rFonts w:ascii="Arial" w:hAnsi="Arial" w:cs="Arial"/>
          <w:b/>
          <w:sz w:val="20"/>
          <w:szCs w:val="20"/>
        </w:rPr>
        <w:t>dle § 77 odst. 2</w:t>
      </w:r>
      <w:r w:rsidR="00470FE5">
        <w:rPr>
          <w:rFonts w:ascii="Arial" w:hAnsi="Arial" w:cs="Arial"/>
          <w:b/>
          <w:sz w:val="20"/>
          <w:szCs w:val="20"/>
        </w:rPr>
        <w:t xml:space="preserve"> písm.</w:t>
      </w:r>
      <w:r w:rsidRPr="00686AF3">
        <w:rPr>
          <w:rFonts w:ascii="Arial" w:hAnsi="Arial" w:cs="Arial"/>
          <w:b/>
          <w:sz w:val="20"/>
          <w:szCs w:val="20"/>
        </w:rPr>
        <w:t xml:space="preserve"> </w:t>
      </w:r>
      <w:r w:rsidR="006B1F33">
        <w:rPr>
          <w:rFonts w:ascii="Arial" w:hAnsi="Arial" w:cs="Arial"/>
          <w:b/>
          <w:sz w:val="20"/>
          <w:szCs w:val="20"/>
        </w:rPr>
        <w:t>a</w:t>
      </w:r>
      <w:r w:rsidR="005F06C3">
        <w:rPr>
          <w:rFonts w:ascii="Arial" w:hAnsi="Arial" w:cs="Arial"/>
          <w:b/>
          <w:sz w:val="20"/>
          <w:szCs w:val="20"/>
        </w:rPr>
        <w:t xml:space="preserve">) </w:t>
      </w:r>
      <w:r w:rsidR="00C12AF9">
        <w:rPr>
          <w:rFonts w:ascii="Arial" w:hAnsi="Arial" w:cs="Arial"/>
          <w:b/>
          <w:sz w:val="20"/>
          <w:szCs w:val="20"/>
        </w:rPr>
        <w:t>ZZVZ</w:t>
      </w:r>
      <w:r w:rsidRPr="00686AF3">
        <w:rPr>
          <w:rFonts w:ascii="Arial" w:hAnsi="Arial" w:cs="Arial"/>
          <w:sz w:val="20"/>
          <w:szCs w:val="20"/>
        </w:rPr>
        <w:t xml:space="preserve"> účastník prohlašuje, že</w:t>
      </w:r>
    </w:p>
    <w:p w:rsidR="006B1F33" w:rsidRPr="006B1F33" w:rsidRDefault="0068545B" w:rsidP="004C12E9">
      <w:pPr>
        <w:spacing w:before="6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>-</w:t>
      </w:r>
      <w:r w:rsidRPr="00686AF3">
        <w:rPr>
          <w:rFonts w:ascii="Arial" w:hAnsi="Arial" w:cs="Arial"/>
          <w:sz w:val="20"/>
          <w:szCs w:val="20"/>
        </w:rPr>
        <w:tab/>
      </w:r>
      <w:r w:rsidR="00CA6FA4" w:rsidRPr="00CA6FA4">
        <w:rPr>
          <w:rFonts w:ascii="Arial" w:hAnsi="Arial" w:cs="Arial"/>
          <w:sz w:val="20"/>
          <w:szCs w:val="20"/>
        </w:rPr>
        <w:t xml:space="preserve">je oprávněn podnikat v rozsahu odpovídajícímu předmětu veřejné zakázky, tj. disponuje živnostenským </w:t>
      </w:r>
      <w:r w:rsidR="000A5398">
        <w:rPr>
          <w:rFonts w:ascii="Arial" w:hAnsi="Arial" w:cs="Arial"/>
          <w:bCs/>
          <w:sz w:val="20"/>
          <w:szCs w:val="20"/>
        </w:rPr>
        <w:t>oprávněním</w:t>
      </w:r>
      <w:r w:rsidR="00CA6FA4" w:rsidRPr="00CA6FA4">
        <w:rPr>
          <w:rFonts w:ascii="Arial" w:hAnsi="Arial" w:cs="Arial"/>
          <w:bCs/>
          <w:sz w:val="20"/>
          <w:szCs w:val="20"/>
        </w:rPr>
        <w:t xml:space="preserve"> </w:t>
      </w:r>
      <w:r w:rsidR="009C3B4F">
        <w:rPr>
          <w:rFonts w:ascii="Arial" w:hAnsi="Arial" w:cs="Arial"/>
          <w:bCs/>
          <w:sz w:val="20"/>
          <w:szCs w:val="20"/>
        </w:rPr>
        <w:t xml:space="preserve">- </w:t>
      </w:r>
      <w:r w:rsidR="009C3B4F" w:rsidRPr="009C3B4F">
        <w:rPr>
          <w:rFonts w:ascii="Arial" w:eastAsia="Arial" w:hAnsi="Arial" w:cs="Arial"/>
          <w:sz w:val="20"/>
          <w:szCs w:val="20"/>
          <w:lang w:eastAsia="en-US"/>
        </w:rPr>
        <w:t xml:space="preserve">živnost volná „Výroba, obchod a služby neuvedené v přílohách 1 až 3 živnostenského zákona“ obor činnosti </w:t>
      </w:r>
      <w:r w:rsidR="00B87E2F" w:rsidRPr="00B87E2F">
        <w:rPr>
          <w:rFonts w:ascii="Arial" w:eastAsia="Arial" w:hAnsi="Arial" w:cs="Arial"/>
          <w:b/>
          <w:sz w:val="20"/>
          <w:szCs w:val="20"/>
          <w:lang w:eastAsia="en-US"/>
        </w:rPr>
        <w:t xml:space="preserve">„Velkoobchod a maloobchod“ </w:t>
      </w:r>
      <w:r w:rsidR="00B87E2F" w:rsidRPr="00B87E2F">
        <w:rPr>
          <w:rFonts w:ascii="Arial" w:eastAsia="Arial" w:hAnsi="Arial" w:cs="Arial"/>
          <w:sz w:val="20"/>
          <w:szCs w:val="20"/>
          <w:lang w:eastAsia="en-US"/>
        </w:rPr>
        <w:t xml:space="preserve">nebo </w:t>
      </w:r>
      <w:r w:rsidR="00B87E2F" w:rsidRPr="00B87E2F">
        <w:rPr>
          <w:rFonts w:ascii="Arial" w:eastAsia="Arial" w:hAnsi="Arial" w:cs="Arial"/>
          <w:b/>
          <w:sz w:val="20"/>
          <w:szCs w:val="20"/>
          <w:lang w:eastAsia="en-US"/>
        </w:rPr>
        <w:t xml:space="preserve">„Výroba motorových a přípojných vozidel a karosérií“ </w:t>
      </w:r>
      <w:r w:rsidR="00CA6FA4" w:rsidRPr="00CA6FA4">
        <w:rPr>
          <w:rFonts w:ascii="Arial" w:hAnsi="Arial" w:cs="Arial"/>
          <w:bCs/>
          <w:sz w:val="20"/>
          <w:szCs w:val="20"/>
        </w:rPr>
        <w:t>(případně oprávněním obsahově obdobným).</w:t>
      </w:r>
    </w:p>
    <w:p w:rsidR="0068545B" w:rsidRPr="00EC6B9D" w:rsidRDefault="009C3B4F" w:rsidP="004C12E9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3B4F">
        <w:rPr>
          <w:rFonts w:ascii="Arial" w:hAnsi="Arial" w:cs="Arial"/>
          <w:b/>
          <w:sz w:val="20"/>
          <w:szCs w:val="20"/>
          <w:u w:val="single"/>
        </w:rPr>
        <w:t>Originály nebo ověřené kopie dokladů budou požadovány zadavatelem od vybraného dodavatele v souladu s ust. § 86 odst. 3 ZZVZ a § 122 odst. 3 a) ZZVZ v elektronické podobě, pokud již nebyly v zadávacím řízení předloženy</w:t>
      </w:r>
      <w:r w:rsidR="007F3A48" w:rsidRPr="00A95EE6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sectPr w:rsidR="0068545B" w:rsidRPr="00EC6B9D" w:rsidSect="00A95EE6">
      <w:footerReference w:type="default" r:id="rId7"/>
      <w:headerReference w:type="first" r:id="rId8"/>
      <w:pgSz w:w="11906" w:h="16838" w:code="9"/>
      <w:pgMar w:top="1134" w:right="991" w:bottom="993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DF" w:rsidRDefault="00F84BDF">
      <w:r>
        <w:separator/>
      </w:r>
    </w:p>
  </w:endnote>
  <w:endnote w:type="continuationSeparator" w:id="0">
    <w:p w:rsidR="00F84BDF" w:rsidRDefault="00F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129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alias w:val="Kategorie"/>
          <w:tag w:val=""/>
          <w:id w:val="1650633376"/>
          <w:placeholder>
            <w:docPart w:val="16C937D3B44644C5BD8912166A88880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 w:rsidR="00A95EE6" w:rsidRPr="004C6444" w:rsidRDefault="007D5CD2" w:rsidP="00A95EE6">
            <w:pPr>
              <w:pStyle w:val="Zpat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ČESTNÉ PROHLÁŠENÍ</w:t>
            </w:r>
          </w:p>
        </w:sdtContent>
      </w:sdt>
      <w:p w:rsidR="00A95EE6" w:rsidRPr="004C6444" w:rsidRDefault="00A95EE6" w:rsidP="00A95EE6">
        <w:pPr>
          <w:pStyle w:val="Zpat"/>
          <w:rPr>
            <w:rFonts w:ascii="Arial" w:hAnsi="Arial" w:cs="Arial"/>
            <w:i/>
            <w:sz w:val="16"/>
            <w:szCs w:val="16"/>
          </w:rPr>
        </w:pPr>
        <w:r w:rsidRPr="004C6444">
          <w:rPr>
            <w:rFonts w:ascii="Arial" w:hAnsi="Arial" w:cs="Arial"/>
            <w:i/>
            <w:sz w:val="16"/>
            <w:szCs w:val="16"/>
          </w:rPr>
          <w:t>„</w:t>
        </w:r>
        <w:sdt>
          <w:sdtPr>
            <w:rPr>
              <w:rFonts w:ascii="Arial" w:hAnsi="Arial" w:cs="Arial"/>
              <w:i/>
              <w:sz w:val="16"/>
              <w:szCs w:val="16"/>
            </w:rPr>
            <w:alias w:val="Název"/>
            <w:tag w:val=""/>
            <w:id w:val="-781880931"/>
            <w:placeholder>
              <w:docPart w:val="FAD85F63F01341058C027109802593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87E2F">
              <w:rPr>
                <w:rFonts w:ascii="Arial" w:hAnsi="Arial" w:cs="Arial"/>
                <w:i/>
                <w:sz w:val="16"/>
                <w:szCs w:val="16"/>
              </w:rPr>
              <w:t>Stroje a vozidla PKÚ, s. p. – osobní automobily</w:t>
            </w:r>
          </w:sdtContent>
        </w:sdt>
        <w:r w:rsidRPr="004C6444">
          <w:rPr>
            <w:rFonts w:ascii="Arial" w:hAnsi="Arial" w:cs="Arial"/>
            <w:i/>
            <w:sz w:val="16"/>
            <w:szCs w:val="16"/>
          </w:rPr>
          <w:t xml:space="preserve">“, </w:t>
        </w:r>
        <w:r w:rsidR="00462A55">
          <w:rPr>
            <w:rFonts w:ascii="Arial" w:hAnsi="Arial" w:cs="Arial"/>
            <w:i/>
            <w:sz w:val="16"/>
            <w:szCs w:val="16"/>
          </w:rPr>
          <w:t>k</w:t>
        </w:r>
        <w:r w:rsidRPr="004C6444">
          <w:rPr>
            <w:rFonts w:ascii="Arial" w:hAnsi="Arial" w:cs="Arial"/>
            <w:i/>
            <w:sz w:val="16"/>
            <w:szCs w:val="16"/>
          </w:rPr>
          <w:t xml:space="preserve">ód akce: </w:t>
        </w:r>
        <w:sdt>
          <w:sdtPr>
            <w:rPr>
              <w:rFonts w:ascii="Arial" w:hAnsi="Arial" w:cs="Arial"/>
              <w:i/>
              <w:sz w:val="16"/>
              <w:szCs w:val="16"/>
            </w:rPr>
            <w:alias w:val="Předmět"/>
            <w:tag w:val=""/>
            <w:id w:val="-1402289582"/>
            <w:placeholder>
              <w:docPart w:val="7AFC1F7F09BD4BD69358755FF8F61A0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B87E2F">
              <w:rPr>
                <w:rFonts w:ascii="Arial" w:hAnsi="Arial" w:cs="Arial"/>
                <w:i/>
                <w:sz w:val="16"/>
                <w:szCs w:val="16"/>
              </w:rPr>
              <w:t>A425 + A427</w:t>
            </w:r>
          </w:sdtContent>
        </w:sdt>
      </w:p>
      <w:p w:rsidR="00A95EE6" w:rsidRPr="00BE223E" w:rsidRDefault="00A95EE6" w:rsidP="00A95EE6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BE223E">
          <w:rPr>
            <w:rFonts w:ascii="Arial" w:hAnsi="Arial" w:cs="Arial"/>
            <w:sz w:val="16"/>
            <w:szCs w:val="16"/>
          </w:rPr>
          <w:fldChar w:fldCharType="begin"/>
        </w:r>
        <w:r w:rsidRPr="00BE223E">
          <w:rPr>
            <w:rFonts w:ascii="Arial" w:hAnsi="Arial" w:cs="Arial"/>
            <w:sz w:val="16"/>
            <w:szCs w:val="16"/>
          </w:rPr>
          <w:instrText>PAGE   \* MERGEFORMAT</w:instrText>
        </w:r>
        <w:r w:rsidRPr="00BE223E">
          <w:rPr>
            <w:rFonts w:ascii="Arial" w:hAnsi="Arial" w:cs="Arial"/>
            <w:sz w:val="16"/>
            <w:szCs w:val="16"/>
          </w:rPr>
          <w:fldChar w:fldCharType="separate"/>
        </w:r>
        <w:r w:rsidR="009C3B4F">
          <w:rPr>
            <w:rFonts w:ascii="Arial" w:hAnsi="Arial" w:cs="Arial"/>
            <w:noProof/>
            <w:sz w:val="16"/>
            <w:szCs w:val="16"/>
          </w:rPr>
          <w:t>2</w:t>
        </w:r>
        <w:r w:rsidRPr="00BE223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DF" w:rsidRDefault="00F84BDF">
      <w:r>
        <w:separator/>
      </w:r>
    </w:p>
  </w:footnote>
  <w:footnote w:type="continuationSeparator" w:id="0">
    <w:p w:rsidR="00F84BDF" w:rsidRDefault="00F8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D" w:rsidRPr="00AD7AD1" w:rsidRDefault="00B2245D">
    <w:pPr>
      <w:pStyle w:val="Zhlav"/>
      <w:rPr>
        <w:rFonts w:ascii="Arial" w:hAnsi="Arial" w:cs="Arial"/>
        <w:i/>
        <w:sz w:val="16"/>
        <w:szCs w:val="16"/>
      </w:rPr>
    </w:pPr>
    <w:r w:rsidRPr="00AD7AD1">
      <w:rPr>
        <w:rFonts w:ascii="Arial" w:hAnsi="Arial" w:cs="Arial"/>
        <w:i/>
        <w:sz w:val="16"/>
        <w:szCs w:val="16"/>
      </w:rPr>
      <w:t xml:space="preserve">Příloha č. </w:t>
    </w:r>
    <w:r w:rsidR="007326C6">
      <w:rPr>
        <w:rFonts w:ascii="Arial" w:hAnsi="Arial" w:cs="Arial"/>
        <w:i/>
        <w:sz w:val="16"/>
        <w:szCs w:val="16"/>
      </w:rPr>
      <w:t>3</w:t>
    </w:r>
    <w:r w:rsidR="006B1F33" w:rsidRPr="00AD7AD1">
      <w:rPr>
        <w:rFonts w:ascii="Arial" w:hAnsi="Arial" w:cs="Arial"/>
        <w:i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88E"/>
    <w:multiLevelType w:val="hybridMultilevel"/>
    <w:tmpl w:val="AD681D14"/>
    <w:lvl w:ilvl="0" w:tplc="66123F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DFF"/>
    <w:multiLevelType w:val="multilevel"/>
    <w:tmpl w:val="037ACE0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09" w:hanging="425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348336B9"/>
    <w:multiLevelType w:val="hybridMultilevel"/>
    <w:tmpl w:val="31281B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85273"/>
    <w:multiLevelType w:val="hybridMultilevel"/>
    <w:tmpl w:val="DD28BFEC"/>
    <w:lvl w:ilvl="0" w:tplc="00B2E926">
      <w:start w:val="1"/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DB67E2E"/>
    <w:multiLevelType w:val="hybridMultilevel"/>
    <w:tmpl w:val="F5821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B"/>
    <w:rsid w:val="000459D8"/>
    <w:rsid w:val="000460FC"/>
    <w:rsid w:val="0006799E"/>
    <w:rsid w:val="000A5398"/>
    <w:rsid w:val="000C4EDA"/>
    <w:rsid w:val="000D5ECF"/>
    <w:rsid w:val="000E72DD"/>
    <w:rsid w:val="000E7C2B"/>
    <w:rsid w:val="000F6E7E"/>
    <w:rsid w:val="001115C2"/>
    <w:rsid w:val="0014221A"/>
    <w:rsid w:val="00190DAE"/>
    <w:rsid w:val="00193AA5"/>
    <w:rsid w:val="001A59A9"/>
    <w:rsid w:val="001B650C"/>
    <w:rsid w:val="001F7B5D"/>
    <w:rsid w:val="00200CE7"/>
    <w:rsid w:val="002C0A15"/>
    <w:rsid w:val="002C24FF"/>
    <w:rsid w:val="0032060B"/>
    <w:rsid w:val="003326F6"/>
    <w:rsid w:val="003A28A2"/>
    <w:rsid w:val="003F5BCA"/>
    <w:rsid w:val="003F619C"/>
    <w:rsid w:val="00462A55"/>
    <w:rsid w:val="00470FE5"/>
    <w:rsid w:val="00484649"/>
    <w:rsid w:val="004C12E9"/>
    <w:rsid w:val="004E289C"/>
    <w:rsid w:val="004E4F0C"/>
    <w:rsid w:val="00516E11"/>
    <w:rsid w:val="005233ED"/>
    <w:rsid w:val="005A2019"/>
    <w:rsid w:val="005B2C0A"/>
    <w:rsid w:val="005F06C3"/>
    <w:rsid w:val="005F1D10"/>
    <w:rsid w:val="00601ED9"/>
    <w:rsid w:val="00616420"/>
    <w:rsid w:val="00635A3C"/>
    <w:rsid w:val="006725A4"/>
    <w:rsid w:val="00674184"/>
    <w:rsid w:val="0068545B"/>
    <w:rsid w:val="00686AF3"/>
    <w:rsid w:val="006B1F33"/>
    <w:rsid w:val="006C1870"/>
    <w:rsid w:val="006D2C71"/>
    <w:rsid w:val="00713172"/>
    <w:rsid w:val="00714F45"/>
    <w:rsid w:val="00731F6D"/>
    <w:rsid w:val="007326C6"/>
    <w:rsid w:val="0077445A"/>
    <w:rsid w:val="007B1144"/>
    <w:rsid w:val="007C6707"/>
    <w:rsid w:val="007D27EE"/>
    <w:rsid w:val="007D5CD2"/>
    <w:rsid w:val="007F3A48"/>
    <w:rsid w:val="00823172"/>
    <w:rsid w:val="008B1EC3"/>
    <w:rsid w:val="009C3B4F"/>
    <w:rsid w:val="009E5EED"/>
    <w:rsid w:val="00A243A6"/>
    <w:rsid w:val="00A419A1"/>
    <w:rsid w:val="00A95EE6"/>
    <w:rsid w:val="00AD7AD1"/>
    <w:rsid w:val="00B10CE8"/>
    <w:rsid w:val="00B1622D"/>
    <w:rsid w:val="00B2245D"/>
    <w:rsid w:val="00B848E4"/>
    <w:rsid w:val="00B87E2F"/>
    <w:rsid w:val="00B922A3"/>
    <w:rsid w:val="00BA0431"/>
    <w:rsid w:val="00BB4BDD"/>
    <w:rsid w:val="00BD3ECB"/>
    <w:rsid w:val="00C12AF9"/>
    <w:rsid w:val="00C57045"/>
    <w:rsid w:val="00CA6FA4"/>
    <w:rsid w:val="00CB4289"/>
    <w:rsid w:val="00D53BA0"/>
    <w:rsid w:val="00DA1AC9"/>
    <w:rsid w:val="00E12D68"/>
    <w:rsid w:val="00E261F4"/>
    <w:rsid w:val="00E35A94"/>
    <w:rsid w:val="00E85939"/>
    <w:rsid w:val="00E9108B"/>
    <w:rsid w:val="00E9501D"/>
    <w:rsid w:val="00EA6097"/>
    <w:rsid w:val="00EC6B9D"/>
    <w:rsid w:val="00EE5039"/>
    <w:rsid w:val="00F47236"/>
    <w:rsid w:val="00F63C49"/>
    <w:rsid w:val="00F84BD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DA46B"/>
  <w15:chartTrackingRefBased/>
  <w15:docId w15:val="{213F7F30-6567-4B83-B14C-AE177F0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59D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95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C937D3B44644C5BD8912166A888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B39F9-C1C9-423E-8454-F83B66ACD119}"/>
      </w:docPartPr>
      <w:docPartBody>
        <w:p w:rsidR="00901B30" w:rsidRDefault="007E35D2" w:rsidP="007E35D2">
          <w:pPr>
            <w:pStyle w:val="16C937D3B44644C5BD8912166A88880A"/>
          </w:pPr>
          <w:r w:rsidRPr="00606B02">
            <w:rPr>
              <w:rStyle w:val="Zstupntext"/>
            </w:rPr>
            <w:t>[Kategorie]</w:t>
          </w:r>
        </w:p>
      </w:docPartBody>
    </w:docPart>
    <w:docPart>
      <w:docPartPr>
        <w:name w:val="FAD85F63F01341058C02710980259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345B5-EAE3-4128-B41B-41008E195D64}"/>
      </w:docPartPr>
      <w:docPartBody>
        <w:p w:rsidR="00901B30" w:rsidRDefault="007E35D2" w:rsidP="007E35D2">
          <w:pPr>
            <w:pStyle w:val="FAD85F63F01341058C027109802593C3"/>
          </w:pPr>
          <w:r w:rsidRPr="00606B02">
            <w:rPr>
              <w:rStyle w:val="Zstupntext"/>
            </w:rPr>
            <w:t>[Název]</w:t>
          </w:r>
        </w:p>
      </w:docPartBody>
    </w:docPart>
    <w:docPart>
      <w:docPartPr>
        <w:name w:val="7AFC1F7F09BD4BD69358755FF8F61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70955-8176-42AB-A50E-3417E8781337}"/>
      </w:docPartPr>
      <w:docPartBody>
        <w:p w:rsidR="00901B30" w:rsidRDefault="007E35D2" w:rsidP="007E35D2">
          <w:pPr>
            <w:pStyle w:val="7AFC1F7F09BD4BD69358755FF8F61A05"/>
          </w:pPr>
          <w:r w:rsidRPr="008A69F5">
            <w:rPr>
              <w:rStyle w:val="Zstupntext"/>
            </w:rPr>
            <w:t>[Předmět]</w:t>
          </w:r>
        </w:p>
      </w:docPartBody>
    </w:docPart>
    <w:docPart>
      <w:docPartPr>
        <w:name w:val="BCE8A57150A14DD4AD5CF8BBA74DF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41063-5268-45BA-AF33-C8C2374BD2E0}"/>
      </w:docPartPr>
      <w:docPartBody>
        <w:p w:rsidR="00901B30" w:rsidRDefault="007E35D2">
          <w:r w:rsidRPr="005703E4">
            <w:rPr>
              <w:rStyle w:val="Zstupntext"/>
            </w:rPr>
            <w:t>[Kategorie]</w:t>
          </w:r>
        </w:p>
      </w:docPartBody>
    </w:docPart>
    <w:docPart>
      <w:docPartPr>
        <w:name w:val="43E50BBFC413485892791E9A3B529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FD69A-AF8B-436A-8B5C-AF23D54532CC}"/>
      </w:docPartPr>
      <w:docPartBody>
        <w:p w:rsidR="00901B30" w:rsidRDefault="007E35D2">
          <w:r w:rsidRPr="005703E4">
            <w:rPr>
              <w:rStyle w:val="Zstupntext"/>
            </w:rPr>
            <w:t>[Název]</w:t>
          </w:r>
        </w:p>
      </w:docPartBody>
    </w:docPart>
    <w:docPart>
      <w:docPartPr>
        <w:name w:val="791D948405BA4DBF8EC1C6AC81880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DBBD6-FB78-432D-9414-64F8EFDA24BE}"/>
      </w:docPartPr>
      <w:docPartBody>
        <w:p w:rsidR="00901B30" w:rsidRDefault="007E35D2">
          <w:r w:rsidRPr="005703E4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2"/>
    <w:rsid w:val="00334C4A"/>
    <w:rsid w:val="007E35D2"/>
    <w:rsid w:val="00855049"/>
    <w:rsid w:val="009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5D2"/>
    <w:rPr>
      <w:color w:val="808080"/>
    </w:rPr>
  </w:style>
  <w:style w:type="paragraph" w:customStyle="1" w:styleId="16C937D3B44644C5BD8912166A88880A">
    <w:name w:val="16C937D3B44644C5BD8912166A88880A"/>
    <w:rsid w:val="007E35D2"/>
  </w:style>
  <w:style w:type="paragraph" w:customStyle="1" w:styleId="FAD85F63F01341058C027109802593C3">
    <w:name w:val="FAD85F63F01341058C027109802593C3"/>
    <w:rsid w:val="007E35D2"/>
  </w:style>
  <w:style w:type="paragraph" w:customStyle="1" w:styleId="7AFC1F7F09BD4BD69358755FF8F61A05">
    <w:name w:val="7AFC1F7F09BD4BD69358755FF8F61A05"/>
    <w:rsid w:val="007E3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Elektronický systém spisové služby a DMS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Stroje a vozidla PKÚ, s. p. – osobní automobily</dc:title>
  <dc:subject>A425 + A427</dc:subject>
  <dc:creator>Mottlová Lenka</dc:creator>
  <cp:keywords/>
  <dc:description/>
  <cp:lastModifiedBy>Mottlová Lenka</cp:lastModifiedBy>
  <cp:revision>6</cp:revision>
  <dcterms:created xsi:type="dcterms:W3CDTF">2020-03-20T12:36:00Z</dcterms:created>
  <dcterms:modified xsi:type="dcterms:W3CDTF">2021-04-16T08:15:00Z</dcterms:modified>
  <cp:category>ČESTNÉ PROHLÁŠENÍ</cp:category>
</cp:coreProperties>
</file>