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B43A0D" w:rsidRPr="004D1C69" w:rsidTr="00B95821">
        <w:trPr>
          <w:trHeight w:val="989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B43A0D" w:rsidRPr="004D1C69" w:rsidRDefault="00B43A0D" w:rsidP="00CC77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ČESTNÉ PROHLÁŠENÍ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7D0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7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akceptace </w:t>
            </w:r>
            <w:r w:rsidR="00D339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obchodních podmínek Palivového kombinátu Ústí </w:t>
            </w:r>
            <w:r w:rsidR="00B9582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3395F">
              <w:rPr>
                <w:rFonts w:ascii="Arial" w:hAnsi="Arial" w:cs="Arial"/>
                <w:b/>
                <w:bCs/>
                <w:sz w:val="22"/>
                <w:szCs w:val="22"/>
              </w:rPr>
              <w:t>pro nákup zboží do maximální hodnoty kupní ceny ve výši 300 000,- Kč bez DPH</w:t>
            </w:r>
            <w:r w:rsidR="007F5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43A0D" w:rsidRPr="004D1C69" w:rsidTr="003F5344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B43A0D" w:rsidRPr="0039484A" w:rsidRDefault="00B43A0D" w:rsidP="003F5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84A">
              <w:rPr>
                <w:rFonts w:ascii="Arial" w:hAnsi="Arial" w:cs="Arial"/>
                <w:b/>
                <w:sz w:val="22"/>
                <w:szCs w:val="22"/>
              </w:rPr>
              <w:t xml:space="preserve">Veřejná zakázka malého rozsahu na </w:t>
            </w:r>
            <w:r w:rsidR="0039484A" w:rsidRPr="0039484A">
              <w:rPr>
                <w:rFonts w:ascii="Arial" w:hAnsi="Arial" w:cs="Arial"/>
                <w:b/>
                <w:sz w:val="22"/>
                <w:szCs w:val="22"/>
              </w:rPr>
              <w:t>dodávky</w:t>
            </w:r>
          </w:p>
        </w:tc>
      </w:tr>
      <w:tr w:rsidR="002F166F" w:rsidRPr="004D1C69" w:rsidTr="003F53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F166F" w:rsidRPr="004D1C69" w:rsidRDefault="002F166F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F166F" w:rsidRPr="008058F5" w:rsidRDefault="002F166F" w:rsidP="00D7025E">
            <w:pPr>
              <w:pStyle w:val="NormalJustified"/>
              <w:widowControl/>
              <w:spacing w:after="120"/>
              <w:jc w:val="left"/>
              <w:rPr>
                <w:rFonts w:ascii="Arial" w:hAnsi="Arial" w:cs="Arial"/>
                <w:sz w:val="20"/>
                <w:lang w:val="cs-CZ"/>
              </w:rPr>
            </w:pPr>
            <w:r w:rsidRPr="00695EEE">
              <w:rPr>
                <w:rFonts w:ascii="Arial" w:hAnsi="Arial" w:cs="Arial"/>
                <w:b/>
                <w:sz w:val="20"/>
              </w:rPr>
              <w:t xml:space="preserve">Dodávka výpočetní techniky - </w:t>
            </w:r>
            <w:r w:rsidR="008058F5">
              <w:rPr>
                <w:rFonts w:ascii="Arial" w:hAnsi="Arial" w:cs="Arial"/>
                <w:b/>
                <w:sz w:val="20"/>
                <w:lang w:val="cs-CZ"/>
              </w:rPr>
              <w:t>1</w:t>
            </w:r>
            <w:r w:rsidRPr="00695EEE">
              <w:rPr>
                <w:rFonts w:ascii="Arial" w:hAnsi="Arial" w:cs="Arial"/>
                <w:b/>
                <w:sz w:val="20"/>
              </w:rPr>
              <w:t>. pololetí roku 20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8058F5">
              <w:rPr>
                <w:rFonts w:ascii="Arial" w:hAnsi="Arial" w:cs="Arial"/>
                <w:b/>
                <w:sz w:val="20"/>
                <w:lang w:val="cs-CZ"/>
              </w:rPr>
              <w:t>1</w:t>
            </w:r>
          </w:p>
        </w:tc>
      </w:tr>
      <w:tr w:rsidR="002F166F" w:rsidRPr="004D1C69" w:rsidTr="003F5344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F166F" w:rsidRPr="004D1C69" w:rsidRDefault="002F166F" w:rsidP="003F5344">
            <w:pPr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F166F" w:rsidRPr="0039484A" w:rsidRDefault="002F166F" w:rsidP="003663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43FD">
              <w:rPr>
                <w:rFonts w:ascii="Arial" w:hAnsi="Arial" w:cs="Arial"/>
                <w:b/>
                <w:sz w:val="20"/>
                <w:szCs w:val="20"/>
              </w:rPr>
              <w:t xml:space="preserve">Akce nemá číselný kód, je součástí položky Provozní práce (dále jen </w:t>
            </w:r>
            <w:r w:rsidRPr="006743FD">
              <w:rPr>
                <w:rFonts w:ascii="Arial" w:hAnsi="Arial" w:cs="Arial"/>
                <w:b/>
                <w:i/>
                <w:sz w:val="20"/>
                <w:szCs w:val="20"/>
              </w:rPr>
              <w:t>„PP“</w:t>
            </w:r>
            <w:r w:rsidRPr="006743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F166F" w:rsidRPr="004D1C69" w:rsidTr="003F5344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2F166F" w:rsidRPr="004D1C69" w:rsidRDefault="002F166F" w:rsidP="003F53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2F166F" w:rsidRPr="004D1C69" w:rsidTr="003F5344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F166F" w:rsidRPr="004D1C69" w:rsidRDefault="002F166F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2F166F" w:rsidRPr="004D1C69" w:rsidRDefault="002F166F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2F166F" w:rsidRPr="004D1C69" w:rsidRDefault="002F166F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66F" w:rsidRPr="004D1C69" w:rsidRDefault="002F166F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2F166F" w:rsidRPr="004D1C69" w:rsidTr="003F5344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F166F" w:rsidRPr="004D1C69" w:rsidRDefault="002F166F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2F166F" w:rsidRPr="004D1C69" w:rsidRDefault="002F166F" w:rsidP="003F53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2F166F" w:rsidRPr="004D1C69" w:rsidRDefault="002F166F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166F" w:rsidRPr="004D1C69" w:rsidRDefault="002F166F" w:rsidP="003F53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2F166F" w:rsidRPr="004D1C69" w:rsidTr="003F5344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2F166F" w:rsidRPr="004D1C69" w:rsidTr="003F5344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2F166F" w:rsidRPr="004D1C69" w:rsidTr="003F5344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166F" w:rsidRPr="004D1C69" w:rsidRDefault="002F166F" w:rsidP="003F5344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D1C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4D1C6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A63D08" w:rsidRDefault="00A63D08" w:rsidP="00A63D08">
      <w:pPr>
        <w:pStyle w:val="Zkladntext"/>
        <w:ind w:left="15"/>
        <w:jc w:val="both"/>
        <w:rPr>
          <w:rFonts w:ascii="Arial" w:hAnsi="Arial" w:cs="Arial"/>
          <w:b w:val="0"/>
          <w:sz w:val="20"/>
          <w:u w:val="none"/>
        </w:rPr>
      </w:pPr>
    </w:p>
    <w:p w:rsidR="00657168" w:rsidRDefault="00657168" w:rsidP="009F0F68">
      <w:pPr>
        <w:pStyle w:val="Zkladntext"/>
        <w:ind w:left="15"/>
        <w:jc w:val="both"/>
        <w:rPr>
          <w:rFonts w:ascii="Arial" w:hAnsi="Arial" w:cs="Arial"/>
          <w:b w:val="0"/>
          <w:sz w:val="20"/>
          <w:u w:val="none"/>
        </w:rPr>
      </w:pPr>
    </w:p>
    <w:p w:rsidR="00FF44BE" w:rsidRPr="006035A5" w:rsidRDefault="006035A5" w:rsidP="009F0F68">
      <w:pPr>
        <w:pStyle w:val="Zkladntext"/>
        <w:ind w:left="15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Čestně a pravdivě prohlašuji</w:t>
      </w:r>
      <w:r w:rsidR="00A63D08" w:rsidRPr="00AE2EFF">
        <w:rPr>
          <w:rFonts w:ascii="Arial" w:hAnsi="Arial" w:cs="Arial"/>
          <w:b w:val="0"/>
          <w:sz w:val="20"/>
          <w:u w:val="none"/>
        </w:rPr>
        <w:t xml:space="preserve">, jako účastník </w:t>
      </w:r>
      <w:r w:rsidR="00A63D08">
        <w:rPr>
          <w:rFonts w:ascii="Arial" w:hAnsi="Arial" w:cs="Arial"/>
          <w:b w:val="0"/>
          <w:sz w:val="20"/>
          <w:u w:val="none"/>
        </w:rPr>
        <w:t>výběrového</w:t>
      </w:r>
      <w:r w:rsidR="00A63D08" w:rsidRPr="00AE2EFF">
        <w:rPr>
          <w:rFonts w:ascii="Arial" w:hAnsi="Arial" w:cs="Arial"/>
          <w:b w:val="0"/>
          <w:sz w:val="20"/>
          <w:u w:val="none"/>
        </w:rPr>
        <w:t xml:space="preserve"> řízení zakázky </w:t>
      </w:r>
      <w:r w:rsidR="00A63D08">
        <w:rPr>
          <w:rFonts w:ascii="Arial" w:hAnsi="Arial" w:cs="Arial"/>
          <w:b w:val="0"/>
          <w:sz w:val="20"/>
          <w:u w:val="none"/>
        </w:rPr>
        <w:t xml:space="preserve">malého rozsahu </w:t>
      </w:r>
      <w:r w:rsidR="00A63D08" w:rsidRPr="00AE2EFF">
        <w:rPr>
          <w:rFonts w:ascii="Arial" w:hAnsi="Arial" w:cs="Arial"/>
          <w:b w:val="0"/>
          <w:sz w:val="20"/>
          <w:u w:val="none"/>
        </w:rPr>
        <w:t xml:space="preserve">na </w:t>
      </w:r>
      <w:r w:rsidR="00A63D08">
        <w:rPr>
          <w:rFonts w:ascii="Arial" w:hAnsi="Arial" w:cs="Arial"/>
          <w:b w:val="0"/>
          <w:sz w:val="20"/>
          <w:u w:val="none"/>
        </w:rPr>
        <w:t>dodávky</w:t>
      </w:r>
      <w:r w:rsidR="00A63D08" w:rsidRPr="00AE2EFF">
        <w:rPr>
          <w:rFonts w:ascii="Arial" w:hAnsi="Arial" w:cs="Arial"/>
          <w:b w:val="0"/>
          <w:sz w:val="20"/>
          <w:u w:val="none"/>
        </w:rPr>
        <w:t xml:space="preserve"> s výše uvedeným názvem</w:t>
      </w:r>
      <w:r w:rsidR="009F0F68">
        <w:rPr>
          <w:rFonts w:ascii="Arial" w:hAnsi="Arial" w:cs="Arial"/>
          <w:b w:val="0"/>
          <w:sz w:val="20"/>
          <w:u w:val="none"/>
        </w:rPr>
        <w:t xml:space="preserve"> a kódem akce, </w:t>
      </w:r>
      <w:r w:rsidR="009F0F68" w:rsidRPr="006035A5">
        <w:rPr>
          <w:rFonts w:ascii="Arial" w:hAnsi="Arial" w:cs="Arial"/>
          <w:b w:val="0"/>
          <w:sz w:val="20"/>
          <w:u w:val="none"/>
        </w:rPr>
        <w:t xml:space="preserve">že </w:t>
      </w:r>
      <w:r w:rsidR="00DB05D9" w:rsidRPr="006035A5">
        <w:rPr>
          <w:rFonts w:ascii="Arial" w:hAnsi="Arial" w:cs="Arial"/>
          <w:sz w:val="20"/>
          <w:u w:val="none"/>
        </w:rPr>
        <w:t xml:space="preserve">jsem se seznámil </w:t>
      </w:r>
      <w:r w:rsidR="00DB05D9" w:rsidRPr="006035A5">
        <w:rPr>
          <w:rFonts w:ascii="Arial" w:hAnsi="Arial" w:cs="Arial"/>
          <w:b w:val="0"/>
          <w:sz w:val="20"/>
          <w:u w:val="none"/>
        </w:rPr>
        <w:t>s</w:t>
      </w:r>
      <w:r w:rsidR="00B95821" w:rsidRPr="006035A5">
        <w:rPr>
          <w:rFonts w:ascii="Arial" w:hAnsi="Arial" w:cs="Arial"/>
          <w:b w:val="0"/>
          <w:sz w:val="20"/>
          <w:u w:val="none"/>
        </w:rPr>
        <w:t xml:space="preserve"> Obchodními </w:t>
      </w:r>
      <w:r w:rsidR="00AA3BA8" w:rsidRPr="006035A5">
        <w:rPr>
          <w:rFonts w:ascii="Arial" w:hAnsi="Arial" w:cs="Arial"/>
          <w:b w:val="0"/>
          <w:sz w:val="20"/>
          <w:u w:val="none"/>
        </w:rPr>
        <w:t>podmínkami</w:t>
      </w:r>
      <w:r w:rsidR="00B95821" w:rsidRPr="006035A5">
        <w:rPr>
          <w:rFonts w:ascii="Arial" w:hAnsi="Arial" w:cs="Arial"/>
          <w:sz w:val="20"/>
          <w:u w:val="none"/>
        </w:rPr>
        <w:t xml:space="preserve"> </w:t>
      </w:r>
      <w:r w:rsidR="00B95821" w:rsidRPr="006035A5">
        <w:rPr>
          <w:rFonts w:ascii="Arial" w:hAnsi="Arial" w:cs="Arial"/>
          <w:b w:val="0"/>
          <w:bCs/>
          <w:sz w:val="20"/>
          <w:u w:val="none"/>
        </w:rPr>
        <w:t>Palivového kombinátu Ústí pro nákup zboží do maximální hodnoty kupní ceny ve výši 300 000,- Kč bez DPH</w:t>
      </w:r>
      <w:bookmarkStart w:id="0" w:name="_GoBack"/>
      <w:r w:rsidR="00035C5A" w:rsidRPr="0088470E">
        <w:rPr>
          <w:rFonts w:ascii="Arial" w:hAnsi="Arial" w:cs="Arial"/>
          <w:b w:val="0"/>
          <w:sz w:val="20"/>
          <w:u w:val="none"/>
        </w:rPr>
        <w:t>,</w:t>
      </w:r>
      <w:bookmarkEnd w:id="0"/>
      <w:r w:rsidR="00035C5A" w:rsidRPr="006035A5">
        <w:rPr>
          <w:rFonts w:ascii="Arial" w:hAnsi="Arial" w:cs="Arial"/>
          <w:sz w:val="20"/>
          <w:u w:val="none"/>
        </w:rPr>
        <w:t xml:space="preserve"> a že je podáním nabídky</w:t>
      </w:r>
      <w:r w:rsidR="008355BE" w:rsidRPr="006035A5">
        <w:rPr>
          <w:rFonts w:ascii="Arial" w:hAnsi="Arial" w:cs="Arial"/>
          <w:sz w:val="20"/>
          <w:u w:val="none"/>
        </w:rPr>
        <w:t xml:space="preserve"> v rámci předmětné veřejné zakázky</w:t>
      </w:r>
      <w:r w:rsidR="00035C5A" w:rsidRPr="006035A5">
        <w:rPr>
          <w:rFonts w:ascii="Arial" w:hAnsi="Arial" w:cs="Arial"/>
          <w:sz w:val="20"/>
          <w:u w:val="none"/>
        </w:rPr>
        <w:t xml:space="preserve"> plně akceptuji</w:t>
      </w:r>
      <w:r w:rsidR="00035C5A" w:rsidRPr="006035A5">
        <w:rPr>
          <w:rFonts w:ascii="Arial" w:hAnsi="Arial" w:cs="Arial"/>
          <w:b w:val="0"/>
          <w:sz w:val="20"/>
          <w:u w:val="none"/>
        </w:rPr>
        <w:t>.</w:t>
      </w:r>
    </w:p>
    <w:p w:rsidR="00832C88" w:rsidRDefault="00832C88" w:rsidP="00832C88">
      <w:pPr>
        <w:shd w:val="clear" w:color="auto" w:fill="FFFFFF"/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případě, že se stanu vybra</w:t>
      </w:r>
      <w:r w:rsidR="0088470E">
        <w:rPr>
          <w:rFonts w:ascii="Arial" w:hAnsi="Arial" w:cs="Arial"/>
          <w:b/>
          <w:sz w:val="20"/>
          <w:szCs w:val="20"/>
        </w:rPr>
        <w:t>ným dodavatelem požaduji do objednávky</w:t>
      </w:r>
      <w:r>
        <w:rPr>
          <w:rFonts w:ascii="Arial" w:hAnsi="Arial" w:cs="Arial"/>
          <w:b/>
          <w:sz w:val="20"/>
          <w:szCs w:val="20"/>
        </w:rPr>
        <w:t xml:space="preserve"> uvést následující údaje:</w:t>
      </w:r>
    </w:p>
    <w:p w:rsidR="00832C88" w:rsidRDefault="00832C88" w:rsidP="00832C88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spojení: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vyplňte název bankovního ústavu</w:t>
      </w:r>
    </w:p>
    <w:p w:rsidR="00832C88" w:rsidRDefault="00832C88" w:rsidP="00832C88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Číslo účtu: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vyplňte číslo účtu</w:t>
      </w:r>
    </w:p>
    <w:p w:rsidR="00832C88" w:rsidRDefault="00832C88" w:rsidP="00832C88">
      <w:pPr>
        <w:shd w:val="clear" w:color="auto" w:fill="FFFFFF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 zastoupena: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vyplňte titul, jméno a příjmení osoby, jednající za společnost</w:t>
      </w:r>
    </w:p>
    <w:p w:rsidR="00832C88" w:rsidRDefault="00832C88" w:rsidP="00832C88">
      <w:pPr>
        <w:shd w:val="clear" w:color="auto" w:fill="FFFFFF"/>
        <w:spacing w:before="60"/>
        <w:ind w:left="2835" w:hanging="28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 věcech technických: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vyplňte titul, jméno a příjmení + funkci osoby, jednající u této veřejné zakázky za společnost ve věcech technických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9484A" w:rsidRPr="00AA3BA8" w:rsidRDefault="0039484A" w:rsidP="008355B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</w:p>
    <w:sectPr w:rsidR="0039484A" w:rsidRPr="00AA3BA8" w:rsidSect="0011251F">
      <w:headerReference w:type="default" r:id="rId8"/>
      <w:pgSz w:w="11906" w:h="16838" w:code="9"/>
      <w:pgMar w:top="1560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B9" w:rsidRDefault="007D72B9" w:rsidP="00BC0E0B">
      <w:r>
        <w:separator/>
      </w:r>
    </w:p>
  </w:endnote>
  <w:endnote w:type="continuationSeparator" w:id="0">
    <w:p w:rsidR="007D72B9" w:rsidRDefault="007D72B9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B9" w:rsidRDefault="007D72B9" w:rsidP="00BC0E0B">
      <w:r>
        <w:separator/>
      </w:r>
    </w:p>
  </w:footnote>
  <w:footnote w:type="continuationSeparator" w:id="0">
    <w:p w:rsidR="007D72B9" w:rsidRDefault="007D72B9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0B" w:rsidRPr="00E46D14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E46D14">
      <w:rPr>
        <w:rFonts w:ascii="Arial" w:hAnsi="Arial" w:cs="Arial"/>
        <w:i/>
        <w:sz w:val="16"/>
        <w:szCs w:val="16"/>
      </w:rPr>
      <w:t xml:space="preserve">Příloha č. </w:t>
    </w:r>
    <w:r w:rsidR="00B95821">
      <w:rPr>
        <w:rFonts w:ascii="Arial" w:hAnsi="Arial" w:cs="Arial"/>
        <w:i/>
        <w:sz w:val="16"/>
        <w:szCs w:val="16"/>
      </w:rPr>
      <w:t>9</w:t>
    </w:r>
    <w:r w:rsidR="002F166F">
      <w:rPr>
        <w:rFonts w:ascii="Arial" w:hAnsi="Arial" w:cs="Arial"/>
        <w:i/>
        <w:sz w:val="16"/>
        <w:szCs w:val="16"/>
      </w:rPr>
      <w:t xml:space="preserve">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1"/>
    <w:rsid w:val="00000B9B"/>
    <w:rsid w:val="00004A79"/>
    <w:rsid w:val="00010E2F"/>
    <w:rsid w:val="0001395B"/>
    <w:rsid w:val="00035C5A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251F"/>
    <w:rsid w:val="001179AA"/>
    <w:rsid w:val="001222FD"/>
    <w:rsid w:val="00123631"/>
    <w:rsid w:val="00125528"/>
    <w:rsid w:val="00126586"/>
    <w:rsid w:val="001338E1"/>
    <w:rsid w:val="00134C1B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166F"/>
    <w:rsid w:val="002F3E68"/>
    <w:rsid w:val="002F4264"/>
    <w:rsid w:val="003122DF"/>
    <w:rsid w:val="0031588A"/>
    <w:rsid w:val="00326D33"/>
    <w:rsid w:val="003418B1"/>
    <w:rsid w:val="0034500E"/>
    <w:rsid w:val="003536CA"/>
    <w:rsid w:val="00365C21"/>
    <w:rsid w:val="00371965"/>
    <w:rsid w:val="00380830"/>
    <w:rsid w:val="0039484A"/>
    <w:rsid w:val="003B2A7D"/>
    <w:rsid w:val="003B7D04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4431"/>
    <w:rsid w:val="00416507"/>
    <w:rsid w:val="00426C7E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97267"/>
    <w:rsid w:val="005B5982"/>
    <w:rsid w:val="005B6342"/>
    <w:rsid w:val="005E3B50"/>
    <w:rsid w:val="005E4585"/>
    <w:rsid w:val="005E7198"/>
    <w:rsid w:val="005F4785"/>
    <w:rsid w:val="005F4D2A"/>
    <w:rsid w:val="00601401"/>
    <w:rsid w:val="006035A5"/>
    <w:rsid w:val="00604D57"/>
    <w:rsid w:val="00612F66"/>
    <w:rsid w:val="006259AF"/>
    <w:rsid w:val="00637035"/>
    <w:rsid w:val="00654879"/>
    <w:rsid w:val="00657168"/>
    <w:rsid w:val="00663D44"/>
    <w:rsid w:val="006948A7"/>
    <w:rsid w:val="006B4DA3"/>
    <w:rsid w:val="006C3205"/>
    <w:rsid w:val="006C4CEC"/>
    <w:rsid w:val="006D0F27"/>
    <w:rsid w:val="006D2B79"/>
    <w:rsid w:val="006E1E24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C6C9E"/>
    <w:rsid w:val="007D72B9"/>
    <w:rsid w:val="007F2483"/>
    <w:rsid w:val="007F5A55"/>
    <w:rsid w:val="007F70A0"/>
    <w:rsid w:val="00800A3D"/>
    <w:rsid w:val="00804346"/>
    <w:rsid w:val="008058F5"/>
    <w:rsid w:val="00812ED1"/>
    <w:rsid w:val="008210BD"/>
    <w:rsid w:val="00824111"/>
    <w:rsid w:val="00832C88"/>
    <w:rsid w:val="00835120"/>
    <w:rsid w:val="008355BE"/>
    <w:rsid w:val="00841962"/>
    <w:rsid w:val="00863840"/>
    <w:rsid w:val="008753F4"/>
    <w:rsid w:val="0088470E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9F0F68"/>
    <w:rsid w:val="00A0033E"/>
    <w:rsid w:val="00A04549"/>
    <w:rsid w:val="00A111BE"/>
    <w:rsid w:val="00A15B1C"/>
    <w:rsid w:val="00A17B09"/>
    <w:rsid w:val="00A33CF4"/>
    <w:rsid w:val="00A42E79"/>
    <w:rsid w:val="00A442FD"/>
    <w:rsid w:val="00A526A2"/>
    <w:rsid w:val="00A57444"/>
    <w:rsid w:val="00A57E4A"/>
    <w:rsid w:val="00A60CC3"/>
    <w:rsid w:val="00A63D08"/>
    <w:rsid w:val="00A67C45"/>
    <w:rsid w:val="00A7244D"/>
    <w:rsid w:val="00A80999"/>
    <w:rsid w:val="00A8547B"/>
    <w:rsid w:val="00AA2A97"/>
    <w:rsid w:val="00AA3BA8"/>
    <w:rsid w:val="00AC2364"/>
    <w:rsid w:val="00AC390C"/>
    <w:rsid w:val="00AC3E4E"/>
    <w:rsid w:val="00AC44EB"/>
    <w:rsid w:val="00AC467D"/>
    <w:rsid w:val="00AD018E"/>
    <w:rsid w:val="00AD2EB8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42D51"/>
    <w:rsid w:val="00B43A0D"/>
    <w:rsid w:val="00B60E3D"/>
    <w:rsid w:val="00B61884"/>
    <w:rsid w:val="00B63A84"/>
    <w:rsid w:val="00B85D44"/>
    <w:rsid w:val="00B95821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C77A5"/>
    <w:rsid w:val="00CD52B5"/>
    <w:rsid w:val="00CE3031"/>
    <w:rsid w:val="00D161F2"/>
    <w:rsid w:val="00D30C0F"/>
    <w:rsid w:val="00D3395F"/>
    <w:rsid w:val="00D34B16"/>
    <w:rsid w:val="00D40127"/>
    <w:rsid w:val="00D40AA9"/>
    <w:rsid w:val="00D51CD5"/>
    <w:rsid w:val="00D53536"/>
    <w:rsid w:val="00D53C21"/>
    <w:rsid w:val="00D80E39"/>
    <w:rsid w:val="00D868D6"/>
    <w:rsid w:val="00D91011"/>
    <w:rsid w:val="00DA44F6"/>
    <w:rsid w:val="00DB05D9"/>
    <w:rsid w:val="00DD1EBD"/>
    <w:rsid w:val="00DD203E"/>
    <w:rsid w:val="00DD29AC"/>
    <w:rsid w:val="00DE0063"/>
    <w:rsid w:val="00DE1BAC"/>
    <w:rsid w:val="00DE4E5B"/>
    <w:rsid w:val="00DE7C1D"/>
    <w:rsid w:val="00E004C5"/>
    <w:rsid w:val="00E0067F"/>
    <w:rsid w:val="00E10F0C"/>
    <w:rsid w:val="00E15F8E"/>
    <w:rsid w:val="00E16CFE"/>
    <w:rsid w:val="00E252A3"/>
    <w:rsid w:val="00E314EF"/>
    <w:rsid w:val="00E46D14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D69F6"/>
    <w:rsid w:val="00ED6A08"/>
    <w:rsid w:val="00EE02C0"/>
    <w:rsid w:val="00F1481F"/>
    <w:rsid w:val="00F16160"/>
    <w:rsid w:val="00F1680E"/>
    <w:rsid w:val="00F16E3D"/>
    <w:rsid w:val="00F2571A"/>
    <w:rsid w:val="00F36C88"/>
    <w:rsid w:val="00F41432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paragraph" w:customStyle="1" w:styleId="Normln-nasted">
    <w:name w:val="Normální-na střed"/>
    <w:basedOn w:val="Normln"/>
    <w:qFormat/>
    <w:rsid w:val="0039484A"/>
    <w:pPr>
      <w:autoSpaceDE w:val="0"/>
      <w:autoSpaceDN w:val="0"/>
      <w:adjustRightInd w:val="0"/>
      <w:spacing w:after="160" w:line="256" w:lineRule="auto"/>
      <w:jc w:val="center"/>
    </w:pPr>
    <w:rPr>
      <w:rFonts w:ascii="Arial" w:eastAsia="Arial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paragraph" w:customStyle="1" w:styleId="Normln-nasted">
    <w:name w:val="Normální-na střed"/>
    <w:basedOn w:val="Normln"/>
    <w:qFormat/>
    <w:rsid w:val="0039484A"/>
    <w:pPr>
      <w:autoSpaceDE w:val="0"/>
      <w:autoSpaceDN w:val="0"/>
      <w:adjustRightInd w:val="0"/>
      <w:spacing w:after="160" w:line="256" w:lineRule="auto"/>
      <w:jc w:val="center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Jančová Marcela</cp:lastModifiedBy>
  <cp:revision>23</cp:revision>
  <cp:lastPrinted>2013-01-24T06:33:00Z</cp:lastPrinted>
  <dcterms:created xsi:type="dcterms:W3CDTF">2019-11-18T07:11:00Z</dcterms:created>
  <dcterms:modified xsi:type="dcterms:W3CDTF">2021-03-18T08:55:00Z</dcterms:modified>
</cp:coreProperties>
</file>