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1A" w:rsidRPr="0011251F" w:rsidRDefault="000757A5" w:rsidP="00DB05D9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>ČESTNÉ PROHLÁŠENÍ</w:t>
      </w:r>
    </w:p>
    <w:p w:rsidR="008355BE" w:rsidRPr="0011251F" w:rsidRDefault="008355BE" w:rsidP="008355BE">
      <w:pPr>
        <w:spacing w:after="2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>k akceptaci O</w:t>
      </w:r>
      <w:r w:rsidR="0011251F">
        <w:rPr>
          <w:rFonts w:ascii="Arial" w:hAnsi="Arial" w:cs="Arial"/>
          <w:b/>
          <w:bCs/>
          <w:snapToGrid w:val="0"/>
          <w:sz w:val="20"/>
          <w:szCs w:val="20"/>
        </w:rPr>
        <w:t xml:space="preserve">bchodně platebních podmínek (dále jen </w:t>
      </w:r>
      <w:r w:rsidR="0011251F" w:rsidRPr="0011251F">
        <w:rPr>
          <w:rFonts w:ascii="Arial" w:hAnsi="Arial" w:cs="Arial"/>
          <w:b/>
          <w:bCs/>
          <w:i/>
          <w:snapToGrid w:val="0"/>
          <w:sz w:val="20"/>
          <w:szCs w:val="20"/>
        </w:rPr>
        <w:t>„OPP“</w:t>
      </w:r>
      <w:r w:rsidR="0011251F">
        <w:rPr>
          <w:rFonts w:ascii="Arial" w:hAnsi="Arial" w:cs="Arial"/>
          <w:b/>
          <w:bCs/>
          <w:snapToGrid w:val="0"/>
          <w:sz w:val="20"/>
          <w:szCs w:val="20"/>
        </w:rPr>
        <w:t>)</w:t>
      </w:r>
    </w:p>
    <w:tbl>
      <w:tblPr>
        <w:tblpPr w:leftFromText="141" w:rightFromText="141" w:vertAnchor="text" w:horzAnchor="margin" w:tblpX="-39" w:tblpY="18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365C21" w:rsidRPr="0011251F" w:rsidTr="0011251F">
        <w:trPr>
          <w:trHeight w:hRule="exact" w:val="471"/>
        </w:trPr>
        <w:tc>
          <w:tcPr>
            <w:tcW w:w="9894" w:type="dxa"/>
            <w:gridSpan w:val="2"/>
            <w:shd w:val="clear" w:color="auto" w:fill="D9D9D9"/>
            <w:vAlign w:val="center"/>
          </w:tcPr>
          <w:p w:rsidR="00365C21" w:rsidRPr="0011251F" w:rsidRDefault="00365C21" w:rsidP="00A46D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251F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účastníka </w:t>
            </w:r>
            <w:r w:rsidR="00A46D97">
              <w:rPr>
                <w:rFonts w:ascii="Arial" w:hAnsi="Arial" w:cs="Arial"/>
                <w:bCs/>
                <w:sz w:val="20"/>
                <w:szCs w:val="20"/>
              </w:rPr>
              <w:t>výběrového</w:t>
            </w:r>
            <w:r w:rsidR="001125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1251F">
              <w:rPr>
                <w:rFonts w:ascii="Arial" w:hAnsi="Arial" w:cs="Arial"/>
                <w:bCs/>
                <w:sz w:val="20"/>
                <w:szCs w:val="20"/>
              </w:rPr>
              <w:t xml:space="preserve">řízení (dále jen </w:t>
            </w:r>
            <w:r w:rsidRPr="0011251F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 w:rsidRPr="0011251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365C21" w:rsidP="0011251F">
            <w:pPr>
              <w:spacing w:before="120" w:after="12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pacing w:val="-4"/>
                <w:sz w:val="20"/>
                <w:szCs w:val="20"/>
              </w:rPr>
              <w:t>Obchodní firma / Název: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365C21" w:rsidP="001125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z w:val="20"/>
                <w:szCs w:val="20"/>
              </w:rPr>
              <w:t xml:space="preserve">Sídlo / Místo podnikání: 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7D19CA" w:rsidP="001125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365C21" w:rsidRPr="001125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8E1" w:rsidRPr="0011251F" w:rsidRDefault="00775CAB" w:rsidP="00F2571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1251F">
        <w:rPr>
          <w:rFonts w:ascii="Arial" w:hAnsi="Arial" w:cs="Arial"/>
          <w:sz w:val="20"/>
          <w:szCs w:val="20"/>
        </w:rPr>
        <w:t xml:space="preserve">Čestně prohlašuji, </w:t>
      </w:r>
      <w:r w:rsidR="00A46D97">
        <w:rPr>
          <w:rFonts w:ascii="Arial" w:hAnsi="Arial" w:cs="Arial"/>
          <w:sz w:val="20"/>
          <w:szCs w:val="20"/>
        </w:rPr>
        <w:t>jako účastník</w:t>
      </w:r>
      <w:r w:rsidR="0011251F">
        <w:rPr>
          <w:rFonts w:ascii="Arial" w:hAnsi="Arial" w:cs="Arial"/>
          <w:sz w:val="20"/>
          <w:szCs w:val="20"/>
        </w:rPr>
        <w:t xml:space="preserve"> </w:t>
      </w:r>
      <w:r w:rsidR="00035C5A" w:rsidRPr="0011251F">
        <w:rPr>
          <w:rFonts w:ascii="Arial" w:hAnsi="Arial" w:cs="Arial"/>
          <w:sz w:val="20"/>
          <w:szCs w:val="20"/>
        </w:rPr>
        <w:t>veřejné zakázky</w:t>
      </w:r>
      <w:r w:rsidR="00A46D97">
        <w:rPr>
          <w:rFonts w:ascii="Arial" w:hAnsi="Arial" w:cs="Arial"/>
          <w:sz w:val="20"/>
          <w:szCs w:val="20"/>
        </w:rPr>
        <w:t xml:space="preserve"> malého rozsahu</w:t>
      </w:r>
      <w:r w:rsidR="00035C5A" w:rsidRPr="0011251F">
        <w:rPr>
          <w:rFonts w:ascii="Arial" w:hAnsi="Arial" w:cs="Arial"/>
          <w:sz w:val="20"/>
          <w:szCs w:val="20"/>
        </w:rPr>
        <w:t xml:space="preserve"> </w:t>
      </w:r>
      <w:r w:rsidR="00243349">
        <w:rPr>
          <w:rFonts w:ascii="Arial" w:hAnsi="Arial" w:cs="Arial"/>
          <w:sz w:val="20"/>
          <w:szCs w:val="20"/>
        </w:rPr>
        <w:t>na dodávky</w:t>
      </w:r>
      <w:r w:rsidR="0011251F">
        <w:rPr>
          <w:rFonts w:ascii="Arial" w:hAnsi="Arial" w:cs="Arial"/>
          <w:sz w:val="20"/>
          <w:szCs w:val="20"/>
        </w:rPr>
        <w:t xml:space="preserve"> pod názve</w:t>
      </w:r>
      <w:r w:rsidR="00A33CF4">
        <w:rPr>
          <w:rFonts w:ascii="Arial" w:hAnsi="Arial" w:cs="Arial"/>
          <w:sz w:val="20"/>
          <w:szCs w:val="20"/>
        </w:rPr>
        <w:t>m</w:t>
      </w:r>
      <w:r w:rsidR="0011251F">
        <w:rPr>
          <w:rFonts w:ascii="Arial" w:hAnsi="Arial" w:cs="Arial"/>
          <w:sz w:val="20"/>
          <w:szCs w:val="20"/>
        </w:rPr>
        <w:t>:</w:t>
      </w:r>
    </w:p>
    <w:p w:rsidR="00143164" w:rsidRPr="0011251F" w:rsidRDefault="00DE4E5B" w:rsidP="00F2571A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7D19CA">
        <w:rPr>
          <w:rFonts w:ascii="Arial" w:hAnsi="Arial" w:cs="Arial"/>
          <w:b/>
          <w:bCs/>
          <w:snapToGrid w:val="0"/>
          <w:sz w:val="20"/>
          <w:szCs w:val="20"/>
        </w:rPr>
        <w:t xml:space="preserve">Dodávka </w:t>
      </w:r>
      <w:r w:rsidR="00BA1018">
        <w:rPr>
          <w:rFonts w:ascii="Arial" w:hAnsi="Arial" w:cs="Arial"/>
          <w:b/>
          <w:bCs/>
          <w:snapToGrid w:val="0"/>
          <w:sz w:val="20"/>
          <w:szCs w:val="20"/>
        </w:rPr>
        <w:t>spotřebního materiálu do tiskáren</w:t>
      </w:r>
      <w:r w:rsidR="00265A4D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3A094E">
        <w:rPr>
          <w:rFonts w:ascii="Arial" w:hAnsi="Arial" w:cs="Arial"/>
          <w:b/>
          <w:bCs/>
          <w:snapToGrid w:val="0"/>
          <w:sz w:val="20"/>
          <w:szCs w:val="20"/>
        </w:rPr>
        <w:t>v roce 2021</w:t>
      </w:r>
      <w:r w:rsidR="00D421C2">
        <w:rPr>
          <w:rFonts w:ascii="Arial" w:hAnsi="Arial" w:cs="Arial"/>
          <w:b/>
          <w:bCs/>
          <w:snapToGrid w:val="0"/>
          <w:sz w:val="20"/>
          <w:szCs w:val="20"/>
        </w:rPr>
        <w:t>“</w:t>
      </w:r>
    </w:p>
    <w:p w:rsidR="00B60E3D" w:rsidRPr="0011251F" w:rsidRDefault="0011251F" w:rsidP="00F2571A">
      <w:pPr>
        <w:tabs>
          <w:tab w:val="left" w:pos="360"/>
        </w:tabs>
        <w:spacing w:after="240"/>
        <w:ind w:left="425" w:hanging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k</w:t>
      </w:r>
      <w:r w:rsidR="00FF44BE" w:rsidRPr="0011251F">
        <w:rPr>
          <w:rFonts w:ascii="Arial" w:hAnsi="Arial" w:cs="Arial"/>
          <w:bCs/>
          <w:snapToGrid w:val="0"/>
          <w:sz w:val="20"/>
          <w:szCs w:val="20"/>
        </w:rPr>
        <w:t xml:space="preserve">ód akce: </w:t>
      </w:r>
      <w:r w:rsidR="00D421C2">
        <w:rPr>
          <w:rFonts w:ascii="Arial" w:hAnsi="Arial" w:cs="Arial"/>
          <w:sz w:val="20"/>
          <w:szCs w:val="20"/>
        </w:rPr>
        <w:t>PP</w:t>
      </w:r>
    </w:p>
    <w:p w:rsidR="00FF44BE" w:rsidRDefault="00DB05D9" w:rsidP="008355BE">
      <w:pPr>
        <w:shd w:val="clear" w:color="auto" w:fill="FFFFFF"/>
        <w:spacing w:before="240"/>
        <w:jc w:val="both"/>
        <w:rPr>
          <w:rFonts w:ascii="Arial" w:hAnsi="Arial" w:cs="Arial"/>
          <w:sz w:val="20"/>
          <w:szCs w:val="20"/>
        </w:rPr>
      </w:pPr>
      <w:r w:rsidRPr="0011251F">
        <w:rPr>
          <w:rFonts w:ascii="Arial" w:hAnsi="Arial" w:cs="Arial"/>
          <w:sz w:val="20"/>
          <w:szCs w:val="20"/>
        </w:rPr>
        <w:t>jsem se seznámil s </w:t>
      </w:r>
      <w:r w:rsidR="00A33CF4">
        <w:rPr>
          <w:rFonts w:ascii="Arial" w:hAnsi="Arial" w:cs="Arial"/>
          <w:sz w:val="20"/>
          <w:szCs w:val="20"/>
        </w:rPr>
        <w:t>OPP</w:t>
      </w:r>
      <w:r w:rsidR="0011251F">
        <w:rPr>
          <w:rFonts w:ascii="Arial" w:hAnsi="Arial" w:cs="Arial"/>
          <w:sz w:val="20"/>
          <w:szCs w:val="20"/>
        </w:rPr>
        <w:t xml:space="preserve"> (závazným textem </w:t>
      </w:r>
      <w:r w:rsidR="007D19CA">
        <w:rPr>
          <w:rFonts w:ascii="Arial" w:hAnsi="Arial" w:cs="Arial"/>
          <w:sz w:val="20"/>
          <w:szCs w:val="20"/>
        </w:rPr>
        <w:t>Rámcové dohody</w:t>
      </w:r>
      <w:r w:rsidR="008355BE" w:rsidRPr="0011251F">
        <w:rPr>
          <w:rFonts w:ascii="Arial" w:hAnsi="Arial" w:cs="Arial"/>
          <w:sz w:val="20"/>
          <w:szCs w:val="20"/>
        </w:rPr>
        <w:t>)</w:t>
      </w:r>
      <w:r w:rsidR="00035C5A" w:rsidRPr="0011251F">
        <w:rPr>
          <w:rFonts w:ascii="Arial" w:hAnsi="Arial" w:cs="Arial"/>
          <w:sz w:val="20"/>
          <w:szCs w:val="20"/>
        </w:rPr>
        <w:t>, a že je podáním nabídky</w:t>
      </w:r>
      <w:r w:rsidR="008355BE" w:rsidRPr="0011251F">
        <w:rPr>
          <w:rFonts w:ascii="Arial" w:hAnsi="Arial" w:cs="Arial"/>
          <w:sz w:val="20"/>
          <w:szCs w:val="20"/>
        </w:rPr>
        <w:t xml:space="preserve"> v rámci předmětné veřejné zakázky</w:t>
      </w:r>
      <w:r w:rsidR="007D19CA">
        <w:rPr>
          <w:rFonts w:ascii="Arial" w:hAnsi="Arial" w:cs="Arial"/>
          <w:sz w:val="20"/>
          <w:szCs w:val="20"/>
        </w:rPr>
        <w:t xml:space="preserve"> </w:t>
      </w:r>
      <w:r w:rsidR="00035C5A" w:rsidRPr="0011251F">
        <w:rPr>
          <w:rFonts w:ascii="Arial" w:hAnsi="Arial" w:cs="Arial"/>
          <w:sz w:val="20"/>
          <w:szCs w:val="20"/>
        </w:rPr>
        <w:t>plně akceptuji.</w:t>
      </w:r>
    </w:p>
    <w:p w:rsidR="00243349" w:rsidRDefault="00243349" w:rsidP="008355BE">
      <w:pPr>
        <w:shd w:val="clear" w:color="auto" w:fill="FFFFFF"/>
        <w:spacing w:before="240"/>
        <w:jc w:val="both"/>
        <w:rPr>
          <w:rFonts w:ascii="Arial" w:hAnsi="Arial" w:cs="Arial"/>
          <w:sz w:val="20"/>
          <w:szCs w:val="20"/>
        </w:rPr>
      </w:pPr>
    </w:p>
    <w:p w:rsidR="00243349" w:rsidRPr="0011251F" w:rsidRDefault="00243349" w:rsidP="00243349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>ČESTNÉ PROHLÁŠENÍ</w:t>
      </w:r>
    </w:p>
    <w:p w:rsidR="00243349" w:rsidRPr="0011251F" w:rsidRDefault="00243349" w:rsidP="00243349">
      <w:pPr>
        <w:spacing w:after="2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 xml:space="preserve">k akceptaci </w:t>
      </w:r>
      <w:r>
        <w:rPr>
          <w:rFonts w:ascii="Arial" w:hAnsi="Arial" w:cs="Arial"/>
          <w:b/>
          <w:bCs/>
          <w:snapToGrid w:val="0"/>
          <w:sz w:val="20"/>
          <w:szCs w:val="20"/>
        </w:rPr>
        <w:t>Obchodních podmínek státního podniku Palivový kombinát Ústí pro nákup zboží do maximální</w:t>
      </w:r>
      <w:r w:rsidR="00313D76">
        <w:rPr>
          <w:rFonts w:ascii="Arial" w:hAnsi="Arial" w:cs="Arial"/>
          <w:b/>
          <w:bCs/>
          <w:snapToGrid w:val="0"/>
          <w:sz w:val="20"/>
          <w:szCs w:val="20"/>
        </w:rPr>
        <w:t xml:space="preserve"> hodnoty kupní ceny ve výši 300.0</w:t>
      </w:r>
      <w:r>
        <w:rPr>
          <w:rFonts w:ascii="Arial" w:hAnsi="Arial" w:cs="Arial"/>
          <w:b/>
          <w:bCs/>
          <w:snapToGrid w:val="0"/>
          <w:sz w:val="20"/>
          <w:szCs w:val="20"/>
        </w:rPr>
        <w:t>00,- Kč bez DPH ze dne 1. 10. 2020</w:t>
      </w:r>
    </w:p>
    <w:tbl>
      <w:tblPr>
        <w:tblpPr w:leftFromText="141" w:rightFromText="141" w:vertAnchor="text" w:horzAnchor="margin" w:tblpX="-39" w:tblpY="18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243349" w:rsidRPr="0011251F" w:rsidTr="00A07799">
        <w:trPr>
          <w:trHeight w:hRule="exact" w:val="471"/>
        </w:trPr>
        <w:tc>
          <w:tcPr>
            <w:tcW w:w="9894" w:type="dxa"/>
            <w:gridSpan w:val="2"/>
            <w:shd w:val="clear" w:color="auto" w:fill="D9D9D9"/>
            <w:vAlign w:val="center"/>
          </w:tcPr>
          <w:p w:rsidR="00243349" w:rsidRPr="0011251F" w:rsidRDefault="00243349" w:rsidP="00A077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251F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účastníka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výběrového </w:t>
            </w:r>
            <w:r w:rsidRPr="0011251F">
              <w:rPr>
                <w:rFonts w:ascii="Arial" w:hAnsi="Arial" w:cs="Arial"/>
                <w:bCs/>
                <w:sz w:val="20"/>
                <w:szCs w:val="20"/>
              </w:rPr>
              <w:t xml:space="preserve">řízení (dále jen </w:t>
            </w:r>
            <w:r w:rsidRPr="0011251F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 w:rsidRPr="0011251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243349" w:rsidRPr="0011251F" w:rsidTr="00A07799">
        <w:trPr>
          <w:trHeight w:val="471"/>
        </w:trPr>
        <w:tc>
          <w:tcPr>
            <w:tcW w:w="2523" w:type="dxa"/>
            <w:shd w:val="clear" w:color="auto" w:fill="D9D9D9"/>
          </w:tcPr>
          <w:p w:rsidR="00243349" w:rsidRPr="0011251F" w:rsidRDefault="00243349" w:rsidP="00A07799">
            <w:pPr>
              <w:spacing w:before="120" w:after="12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pacing w:val="-4"/>
                <w:sz w:val="20"/>
                <w:szCs w:val="20"/>
              </w:rPr>
              <w:t>Obchodní firma / Název:</w:t>
            </w:r>
          </w:p>
        </w:tc>
        <w:tc>
          <w:tcPr>
            <w:tcW w:w="7371" w:type="dxa"/>
            <w:vAlign w:val="center"/>
          </w:tcPr>
          <w:p w:rsidR="00243349" w:rsidRPr="0011251F" w:rsidRDefault="00243349" w:rsidP="00A07799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49" w:rsidRPr="0011251F" w:rsidTr="00A07799">
        <w:trPr>
          <w:trHeight w:val="471"/>
        </w:trPr>
        <w:tc>
          <w:tcPr>
            <w:tcW w:w="2523" w:type="dxa"/>
            <w:shd w:val="clear" w:color="auto" w:fill="D9D9D9"/>
          </w:tcPr>
          <w:p w:rsidR="00243349" w:rsidRPr="0011251F" w:rsidRDefault="00243349" w:rsidP="00A0779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z w:val="20"/>
                <w:szCs w:val="20"/>
              </w:rPr>
              <w:t xml:space="preserve">Sídlo / Místo podnikání: </w:t>
            </w:r>
          </w:p>
        </w:tc>
        <w:tc>
          <w:tcPr>
            <w:tcW w:w="7371" w:type="dxa"/>
            <w:vAlign w:val="center"/>
          </w:tcPr>
          <w:p w:rsidR="00243349" w:rsidRPr="0011251F" w:rsidRDefault="00243349" w:rsidP="00A07799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49" w:rsidRPr="0011251F" w:rsidTr="00A07799">
        <w:trPr>
          <w:trHeight w:val="471"/>
        </w:trPr>
        <w:tc>
          <w:tcPr>
            <w:tcW w:w="2523" w:type="dxa"/>
            <w:shd w:val="clear" w:color="auto" w:fill="D9D9D9"/>
          </w:tcPr>
          <w:p w:rsidR="00243349" w:rsidRPr="0011251F" w:rsidRDefault="00243349" w:rsidP="00A0779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Pr="001125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243349" w:rsidRPr="0011251F" w:rsidRDefault="00243349" w:rsidP="00A07799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349" w:rsidRPr="0011251F" w:rsidRDefault="00243349" w:rsidP="002433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1251F">
        <w:rPr>
          <w:rFonts w:ascii="Arial" w:hAnsi="Arial" w:cs="Arial"/>
          <w:sz w:val="20"/>
          <w:szCs w:val="20"/>
        </w:rPr>
        <w:t xml:space="preserve">Čestně prohlašuji, </w:t>
      </w:r>
      <w:r>
        <w:rPr>
          <w:rFonts w:ascii="Arial" w:hAnsi="Arial" w:cs="Arial"/>
          <w:sz w:val="20"/>
          <w:szCs w:val="20"/>
        </w:rPr>
        <w:t xml:space="preserve">jako účastník </w:t>
      </w:r>
      <w:r w:rsidRPr="0011251F">
        <w:rPr>
          <w:rFonts w:ascii="Arial" w:hAnsi="Arial" w:cs="Arial"/>
          <w:sz w:val="20"/>
          <w:szCs w:val="20"/>
        </w:rPr>
        <w:t>veřejné zakázky</w:t>
      </w:r>
      <w:r>
        <w:rPr>
          <w:rFonts w:ascii="Arial" w:hAnsi="Arial" w:cs="Arial"/>
          <w:sz w:val="20"/>
          <w:szCs w:val="20"/>
        </w:rPr>
        <w:t xml:space="preserve"> malého rozsahu</w:t>
      </w:r>
      <w:r w:rsidRPr="00112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dodávky pod názvem:</w:t>
      </w:r>
    </w:p>
    <w:p w:rsidR="00243349" w:rsidRPr="0011251F" w:rsidRDefault="00243349" w:rsidP="00243349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Dodávka </w:t>
      </w:r>
      <w:r w:rsidR="00BA1018">
        <w:rPr>
          <w:rFonts w:ascii="Arial" w:hAnsi="Arial" w:cs="Arial"/>
          <w:b/>
          <w:bCs/>
          <w:snapToGrid w:val="0"/>
          <w:sz w:val="20"/>
          <w:szCs w:val="20"/>
        </w:rPr>
        <w:t>spotřebního materiálu do tiskáren</w:t>
      </w:r>
      <w:bookmarkStart w:id="0" w:name="_GoBack"/>
      <w:bookmarkEnd w:id="0"/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v roce 2021“</w:t>
      </w:r>
    </w:p>
    <w:p w:rsidR="00243349" w:rsidRPr="0011251F" w:rsidRDefault="00243349" w:rsidP="00243349">
      <w:pPr>
        <w:tabs>
          <w:tab w:val="left" w:pos="360"/>
        </w:tabs>
        <w:spacing w:after="240"/>
        <w:ind w:left="425" w:hanging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k</w:t>
      </w:r>
      <w:r w:rsidRPr="0011251F">
        <w:rPr>
          <w:rFonts w:ascii="Arial" w:hAnsi="Arial" w:cs="Arial"/>
          <w:bCs/>
          <w:snapToGrid w:val="0"/>
          <w:sz w:val="20"/>
          <w:szCs w:val="20"/>
        </w:rPr>
        <w:t xml:space="preserve">ód akce: </w:t>
      </w:r>
      <w:r>
        <w:rPr>
          <w:rFonts w:ascii="Arial" w:hAnsi="Arial" w:cs="Arial"/>
          <w:sz w:val="20"/>
          <w:szCs w:val="20"/>
        </w:rPr>
        <w:t>PP</w:t>
      </w:r>
    </w:p>
    <w:p w:rsidR="00243349" w:rsidRPr="0011251F" w:rsidRDefault="00243349" w:rsidP="00243349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11251F">
        <w:rPr>
          <w:rFonts w:ascii="Arial" w:hAnsi="Arial" w:cs="Arial"/>
          <w:sz w:val="20"/>
          <w:szCs w:val="20"/>
        </w:rPr>
        <w:t>jsem se seznámil s</w:t>
      </w:r>
      <w:r>
        <w:rPr>
          <w:rFonts w:ascii="Arial" w:hAnsi="Arial" w:cs="Arial"/>
          <w:sz w:val="20"/>
          <w:szCs w:val="20"/>
        </w:rPr>
        <w:t> Obchodními podmínkami státního podniku Palivový kombinát Ústí pro nákup zboží do maximální hodnoty kupní ceny ve výši 300.000,- Kč bez DPH ze dne 1. 10. 2020</w:t>
      </w:r>
      <w:r w:rsidRPr="0011251F">
        <w:rPr>
          <w:rFonts w:ascii="Arial" w:hAnsi="Arial" w:cs="Arial"/>
          <w:sz w:val="20"/>
          <w:szCs w:val="20"/>
        </w:rPr>
        <w:t>, a že je podáním nabídky v rámci předmětné veřejné zakázky</w:t>
      </w:r>
      <w:r w:rsidR="009E035E">
        <w:rPr>
          <w:rFonts w:ascii="Arial" w:hAnsi="Arial" w:cs="Arial"/>
          <w:sz w:val="20"/>
          <w:szCs w:val="20"/>
        </w:rPr>
        <w:t xml:space="preserve"> </w:t>
      </w:r>
      <w:r w:rsidRPr="0011251F">
        <w:rPr>
          <w:rFonts w:ascii="Arial" w:hAnsi="Arial" w:cs="Arial"/>
          <w:sz w:val="20"/>
          <w:szCs w:val="20"/>
        </w:rPr>
        <w:t>plně akceptuji.</w:t>
      </w:r>
    </w:p>
    <w:p w:rsidR="00243349" w:rsidRPr="0011251F" w:rsidRDefault="00243349" w:rsidP="008355BE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</w:p>
    <w:sectPr w:rsidR="00243349" w:rsidRPr="0011251F" w:rsidSect="0011251F">
      <w:headerReference w:type="default" r:id="rId7"/>
      <w:pgSz w:w="11906" w:h="16838" w:code="9"/>
      <w:pgMar w:top="1560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B9" w:rsidRDefault="007D72B9" w:rsidP="00BC0E0B">
      <w:r>
        <w:separator/>
      </w:r>
    </w:p>
  </w:endnote>
  <w:endnote w:type="continuationSeparator" w:id="0">
    <w:p w:rsidR="007D72B9" w:rsidRDefault="007D72B9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B9" w:rsidRDefault="007D72B9" w:rsidP="00BC0E0B">
      <w:r>
        <w:separator/>
      </w:r>
    </w:p>
  </w:footnote>
  <w:footnote w:type="continuationSeparator" w:id="0">
    <w:p w:rsidR="007D72B9" w:rsidRDefault="007D72B9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0B" w:rsidRPr="00A40F34" w:rsidRDefault="00BC0E0B" w:rsidP="00BC0E0B">
    <w:pPr>
      <w:pStyle w:val="Zhlav"/>
      <w:spacing w:after="120"/>
      <w:rPr>
        <w:rFonts w:ascii="Arial" w:hAnsi="Arial" w:cs="Arial"/>
        <w:b/>
        <w:i/>
        <w:sz w:val="16"/>
        <w:szCs w:val="16"/>
      </w:rPr>
    </w:pPr>
    <w:r w:rsidRPr="00A40F34">
      <w:rPr>
        <w:rFonts w:ascii="Arial" w:hAnsi="Arial" w:cs="Arial"/>
        <w:b/>
        <w:i/>
        <w:sz w:val="16"/>
        <w:szCs w:val="16"/>
      </w:rPr>
      <w:t xml:space="preserve">Příloha č. </w:t>
    </w:r>
    <w:r w:rsidR="002565F9">
      <w:rPr>
        <w:rFonts w:ascii="Arial" w:hAnsi="Arial" w:cs="Arial"/>
        <w:b/>
        <w:i/>
        <w:sz w:val="16"/>
        <w:szCs w:val="16"/>
      </w:rPr>
      <w:t>6</w:t>
    </w:r>
    <w:r w:rsidR="009358FB" w:rsidRPr="00A40F34">
      <w:rPr>
        <w:rFonts w:ascii="Arial" w:hAnsi="Arial" w:cs="Arial"/>
        <w:b/>
        <w:i/>
        <w:sz w:val="16"/>
        <w:szCs w:val="16"/>
      </w:rPr>
      <w:t xml:space="preserve"> ZD</w:t>
    </w:r>
    <w:r w:rsidR="0011251F" w:rsidRPr="00A40F34">
      <w:rPr>
        <w:rFonts w:ascii="Arial" w:hAnsi="Arial" w:cs="Arial"/>
        <w:b/>
        <w:i/>
        <w:sz w:val="16"/>
        <w:szCs w:val="16"/>
      </w:rPr>
      <w:t xml:space="preserve"> – vzor ČP –</w:t>
    </w:r>
    <w:r w:rsidR="007D19CA">
      <w:rPr>
        <w:rFonts w:ascii="Arial" w:hAnsi="Arial" w:cs="Arial"/>
        <w:b/>
        <w:i/>
        <w:sz w:val="16"/>
        <w:szCs w:val="16"/>
      </w:rPr>
      <w:t xml:space="preserve"> </w:t>
    </w:r>
    <w:r w:rsidR="0011251F" w:rsidRPr="00A40F34">
      <w:rPr>
        <w:rFonts w:ascii="Arial" w:hAnsi="Arial" w:cs="Arial"/>
        <w:b/>
        <w:i/>
        <w:sz w:val="16"/>
        <w:szCs w:val="16"/>
      </w:rPr>
      <w:t>akceptace OPP</w:t>
    </w:r>
    <w:r w:rsidR="007D19CA">
      <w:rPr>
        <w:rFonts w:ascii="Arial" w:hAnsi="Arial" w:cs="Arial"/>
        <w:b/>
        <w:i/>
        <w:sz w:val="16"/>
        <w:szCs w:val="16"/>
      </w:rPr>
      <w:t xml:space="preserve"> </w:t>
    </w:r>
    <w:r w:rsidR="00243349">
      <w:rPr>
        <w:rFonts w:ascii="Arial" w:hAnsi="Arial" w:cs="Arial"/>
        <w:b/>
        <w:i/>
        <w:sz w:val="16"/>
        <w:szCs w:val="16"/>
      </w:rPr>
      <w:t>–</w:t>
    </w:r>
    <w:r w:rsidR="007D19CA">
      <w:rPr>
        <w:rFonts w:ascii="Arial" w:hAnsi="Arial" w:cs="Arial"/>
        <w:b/>
        <w:i/>
        <w:sz w:val="16"/>
        <w:szCs w:val="16"/>
      </w:rPr>
      <w:t xml:space="preserve"> RD</w:t>
    </w:r>
    <w:r w:rsidR="00243349">
      <w:rPr>
        <w:rFonts w:ascii="Arial" w:hAnsi="Arial" w:cs="Arial"/>
        <w:b/>
        <w:i/>
        <w:sz w:val="16"/>
        <w:szCs w:val="16"/>
      </w:rPr>
      <w:t xml:space="preserve"> </w:t>
    </w:r>
    <w:r w:rsidR="009E035E">
      <w:rPr>
        <w:rFonts w:ascii="Arial" w:hAnsi="Arial" w:cs="Arial"/>
        <w:b/>
        <w:i/>
        <w:sz w:val="16"/>
        <w:szCs w:val="16"/>
      </w:rPr>
      <w:t xml:space="preserve">a Obchodních </w:t>
    </w:r>
    <w:r w:rsidR="00243349">
      <w:rPr>
        <w:rFonts w:ascii="Arial" w:hAnsi="Arial" w:cs="Arial"/>
        <w:b/>
        <w:i/>
        <w:sz w:val="16"/>
        <w:szCs w:val="16"/>
      </w:rPr>
      <w:t>podmínek  PKÚ, s. p. ze dne 1. 10.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51"/>
    <w:rsid w:val="00000B9B"/>
    <w:rsid w:val="00004A79"/>
    <w:rsid w:val="00010E2F"/>
    <w:rsid w:val="00035C5A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A65EF"/>
    <w:rsid w:val="000B6D5B"/>
    <w:rsid w:val="000C2B26"/>
    <w:rsid w:val="000D3E50"/>
    <w:rsid w:val="00104044"/>
    <w:rsid w:val="0011251F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3349"/>
    <w:rsid w:val="00244E58"/>
    <w:rsid w:val="002565F9"/>
    <w:rsid w:val="00265A4D"/>
    <w:rsid w:val="00274BD2"/>
    <w:rsid w:val="00281D6F"/>
    <w:rsid w:val="002916DD"/>
    <w:rsid w:val="002921D9"/>
    <w:rsid w:val="00295B4F"/>
    <w:rsid w:val="00297613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13D76"/>
    <w:rsid w:val="00326D33"/>
    <w:rsid w:val="003418B1"/>
    <w:rsid w:val="0034500E"/>
    <w:rsid w:val="003536CA"/>
    <w:rsid w:val="00365C21"/>
    <w:rsid w:val="00371965"/>
    <w:rsid w:val="00380830"/>
    <w:rsid w:val="003A094E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64461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5038E4"/>
    <w:rsid w:val="0050449D"/>
    <w:rsid w:val="00516092"/>
    <w:rsid w:val="00516ACD"/>
    <w:rsid w:val="00530CE9"/>
    <w:rsid w:val="00547F3B"/>
    <w:rsid w:val="00551E66"/>
    <w:rsid w:val="00567EBE"/>
    <w:rsid w:val="005939B7"/>
    <w:rsid w:val="0059440C"/>
    <w:rsid w:val="005952E5"/>
    <w:rsid w:val="00597267"/>
    <w:rsid w:val="005B5982"/>
    <w:rsid w:val="005B6342"/>
    <w:rsid w:val="005E2606"/>
    <w:rsid w:val="005E4585"/>
    <w:rsid w:val="005E7198"/>
    <w:rsid w:val="005F4785"/>
    <w:rsid w:val="005F4D2A"/>
    <w:rsid w:val="00601401"/>
    <w:rsid w:val="00604D57"/>
    <w:rsid w:val="00612F66"/>
    <w:rsid w:val="006259AF"/>
    <w:rsid w:val="00637035"/>
    <w:rsid w:val="00654879"/>
    <w:rsid w:val="00663D44"/>
    <w:rsid w:val="006948A7"/>
    <w:rsid w:val="006B4DA3"/>
    <w:rsid w:val="006C3205"/>
    <w:rsid w:val="006C4CEC"/>
    <w:rsid w:val="006D0F27"/>
    <w:rsid w:val="006D2B79"/>
    <w:rsid w:val="006F44DE"/>
    <w:rsid w:val="006F5019"/>
    <w:rsid w:val="00700486"/>
    <w:rsid w:val="007136BB"/>
    <w:rsid w:val="00725785"/>
    <w:rsid w:val="00736A27"/>
    <w:rsid w:val="00740DC1"/>
    <w:rsid w:val="00742CDE"/>
    <w:rsid w:val="0074598B"/>
    <w:rsid w:val="007667D0"/>
    <w:rsid w:val="00775CAB"/>
    <w:rsid w:val="00781855"/>
    <w:rsid w:val="00783D02"/>
    <w:rsid w:val="00794937"/>
    <w:rsid w:val="007A53EA"/>
    <w:rsid w:val="007C6C9E"/>
    <w:rsid w:val="007D19CA"/>
    <w:rsid w:val="007D72B9"/>
    <w:rsid w:val="007F2483"/>
    <w:rsid w:val="007F70A0"/>
    <w:rsid w:val="00800A3D"/>
    <w:rsid w:val="00804346"/>
    <w:rsid w:val="00812ED1"/>
    <w:rsid w:val="008210BD"/>
    <w:rsid w:val="00824111"/>
    <w:rsid w:val="00835120"/>
    <w:rsid w:val="008355BE"/>
    <w:rsid w:val="00841962"/>
    <w:rsid w:val="008753F4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358FB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35E"/>
    <w:rsid w:val="009E05DC"/>
    <w:rsid w:val="009E6A26"/>
    <w:rsid w:val="009E719A"/>
    <w:rsid w:val="009E71EF"/>
    <w:rsid w:val="00A0033E"/>
    <w:rsid w:val="00A04549"/>
    <w:rsid w:val="00A111BE"/>
    <w:rsid w:val="00A15B1C"/>
    <w:rsid w:val="00A17B09"/>
    <w:rsid w:val="00A33CF4"/>
    <w:rsid w:val="00A40F34"/>
    <w:rsid w:val="00A42E79"/>
    <w:rsid w:val="00A442FD"/>
    <w:rsid w:val="00A46D97"/>
    <w:rsid w:val="00A526A2"/>
    <w:rsid w:val="00A57444"/>
    <w:rsid w:val="00A57E4A"/>
    <w:rsid w:val="00A60CC3"/>
    <w:rsid w:val="00A67C45"/>
    <w:rsid w:val="00A7244D"/>
    <w:rsid w:val="00A80999"/>
    <w:rsid w:val="00A8547B"/>
    <w:rsid w:val="00AA2A97"/>
    <w:rsid w:val="00AC2364"/>
    <w:rsid w:val="00AC390C"/>
    <w:rsid w:val="00AC3E4E"/>
    <w:rsid w:val="00AC44EB"/>
    <w:rsid w:val="00AC467D"/>
    <w:rsid w:val="00AD018E"/>
    <w:rsid w:val="00AE4248"/>
    <w:rsid w:val="00AE751A"/>
    <w:rsid w:val="00AF04AF"/>
    <w:rsid w:val="00B06BB4"/>
    <w:rsid w:val="00B140E4"/>
    <w:rsid w:val="00B1689B"/>
    <w:rsid w:val="00B16DC8"/>
    <w:rsid w:val="00B23F20"/>
    <w:rsid w:val="00B246E9"/>
    <w:rsid w:val="00B25EEF"/>
    <w:rsid w:val="00B275DF"/>
    <w:rsid w:val="00B34189"/>
    <w:rsid w:val="00B358FD"/>
    <w:rsid w:val="00B42D51"/>
    <w:rsid w:val="00B60E3D"/>
    <w:rsid w:val="00B61884"/>
    <w:rsid w:val="00B63A84"/>
    <w:rsid w:val="00B85D44"/>
    <w:rsid w:val="00BA1018"/>
    <w:rsid w:val="00BB65A1"/>
    <w:rsid w:val="00BC0E0B"/>
    <w:rsid w:val="00BD49EF"/>
    <w:rsid w:val="00BD7D8F"/>
    <w:rsid w:val="00C04CCE"/>
    <w:rsid w:val="00C145A8"/>
    <w:rsid w:val="00C31085"/>
    <w:rsid w:val="00C46826"/>
    <w:rsid w:val="00C526B7"/>
    <w:rsid w:val="00C64284"/>
    <w:rsid w:val="00C84A0A"/>
    <w:rsid w:val="00C85545"/>
    <w:rsid w:val="00C87021"/>
    <w:rsid w:val="00C90D28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30C0F"/>
    <w:rsid w:val="00D34B16"/>
    <w:rsid w:val="00D40127"/>
    <w:rsid w:val="00D40AA9"/>
    <w:rsid w:val="00D421C2"/>
    <w:rsid w:val="00D53C21"/>
    <w:rsid w:val="00D80E39"/>
    <w:rsid w:val="00D868D6"/>
    <w:rsid w:val="00D91011"/>
    <w:rsid w:val="00DA44F6"/>
    <w:rsid w:val="00DB05D9"/>
    <w:rsid w:val="00DD1EBD"/>
    <w:rsid w:val="00DD203E"/>
    <w:rsid w:val="00DD29AC"/>
    <w:rsid w:val="00DE0063"/>
    <w:rsid w:val="00DE1BAC"/>
    <w:rsid w:val="00DE4E5B"/>
    <w:rsid w:val="00DE7C1D"/>
    <w:rsid w:val="00E004C5"/>
    <w:rsid w:val="00E0067F"/>
    <w:rsid w:val="00E10F0C"/>
    <w:rsid w:val="00E15F8E"/>
    <w:rsid w:val="00E16CFE"/>
    <w:rsid w:val="00E252A3"/>
    <w:rsid w:val="00E314EF"/>
    <w:rsid w:val="00E502E5"/>
    <w:rsid w:val="00E531A3"/>
    <w:rsid w:val="00E6717E"/>
    <w:rsid w:val="00E679A5"/>
    <w:rsid w:val="00E75CAC"/>
    <w:rsid w:val="00E81B11"/>
    <w:rsid w:val="00E82908"/>
    <w:rsid w:val="00E84497"/>
    <w:rsid w:val="00E969B4"/>
    <w:rsid w:val="00EC42E1"/>
    <w:rsid w:val="00ED69F6"/>
    <w:rsid w:val="00ED6A08"/>
    <w:rsid w:val="00EE02C0"/>
    <w:rsid w:val="00F1481F"/>
    <w:rsid w:val="00F16160"/>
    <w:rsid w:val="00F1680E"/>
    <w:rsid w:val="00F2571A"/>
    <w:rsid w:val="00F36C88"/>
    <w:rsid w:val="00F41432"/>
    <w:rsid w:val="00F450B6"/>
    <w:rsid w:val="00F5412C"/>
    <w:rsid w:val="00F569A3"/>
    <w:rsid w:val="00F5702E"/>
    <w:rsid w:val="00F6757A"/>
    <w:rsid w:val="00F729FB"/>
    <w:rsid w:val="00F906E6"/>
    <w:rsid w:val="00F93EEE"/>
    <w:rsid w:val="00FA77AA"/>
    <w:rsid w:val="00FC273B"/>
    <w:rsid w:val="00FC2AF6"/>
    <w:rsid w:val="00FD5623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C9139-777C-4CF6-B11E-C9774FB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Kovářová Kateřina</cp:lastModifiedBy>
  <cp:revision>15</cp:revision>
  <cp:lastPrinted>2013-01-24T06:33:00Z</cp:lastPrinted>
  <dcterms:created xsi:type="dcterms:W3CDTF">2019-11-18T07:11:00Z</dcterms:created>
  <dcterms:modified xsi:type="dcterms:W3CDTF">2020-12-17T12:27:00Z</dcterms:modified>
</cp:coreProperties>
</file>